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A6" w:rsidRDefault="00CE4BA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C43" w:rsidRDefault="00547C43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C43" w:rsidRPr="00CE4BA6" w:rsidRDefault="00547C43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12F" w:rsidRDefault="00C1312F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12F" w:rsidRDefault="00C1312F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AE" w:rsidRPr="00CE4BA6" w:rsidRDefault="00B50EF2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45</w:t>
      </w:r>
      <w:r w:rsidR="009701B9" w:rsidRPr="00CE4BA6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CE4BA6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585A4B" w:rsidRPr="00CE4BA6" w:rsidRDefault="00620342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A6">
        <w:rPr>
          <w:rFonts w:ascii="Times New Roman" w:hAnsi="Times New Roman" w:cs="Times New Roman"/>
          <w:b/>
          <w:sz w:val="24"/>
          <w:szCs w:val="24"/>
        </w:rPr>
        <w:t>Terça</w:t>
      </w:r>
      <w:r w:rsidR="00FB01C2" w:rsidRPr="00CE4BA6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 w:rsidRPr="00CE4B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0EF2">
        <w:rPr>
          <w:rFonts w:ascii="Times New Roman" w:hAnsi="Times New Roman" w:cs="Times New Roman"/>
          <w:b/>
          <w:sz w:val="24"/>
          <w:szCs w:val="24"/>
        </w:rPr>
        <w:t>12</w:t>
      </w:r>
      <w:r w:rsidR="00887E3A" w:rsidRPr="00CE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7" w:rsidRPr="00CE4BA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87E3A" w:rsidRPr="00CE4BA6">
        <w:rPr>
          <w:rFonts w:ascii="Times New Roman" w:hAnsi="Times New Roman" w:cs="Times New Roman"/>
          <w:b/>
          <w:sz w:val="24"/>
          <w:szCs w:val="24"/>
        </w:rPr>
        <w:t>Dezembro</w:t>
      </w:r>
      <w:r w:rsidR="00B50EF2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="00D64ADB" w:rsidRPr="00CE4BA6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 w:rsidRPr="00CE4BA6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CE4BA6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3979C4" w:rsidRPr="00CE4BA6" w:rsidRDefault="003979C4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6379"/>
        <w:gridCol w:w="2800"/>
        <w:gridCol w:w="35"/>
      </w:tblGrid>
      <w:tr w:rsidR="00585A4B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585A4B" w:rsidRPr="00CE4BA6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RPr="00CE4BA6" w:rsidTr="001A46C3">
        <w:trPr>
          <w:gridAfter w:val="1"/>
          <w:wAfter w:w="35" w:type="dxa"/>
          <w:trHeight w:val="572"/>
        </w:trPr>
        <w:tc>
          <w:tcPr>
            <w:tcW w:w="675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Pr="00CE4BA6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RPr="00CE4BA6" w:rsidTr="001A46C3">
        <w:trPr>
          <w:gridAfter w:val="1"/>
          <w:wAfter w:w="35" w:type="dxa"/>
        </w:trPr>
        <w:tc>
          <w:tcPr>
            <w:tcW w:w="675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Pr="00CE4BA6" w:rsidRDefault="00D74E2A" w:rsidP="00EE5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falte)</w:t>
            </w:r>
          </w:p>
        </w:tc>
        <w:tc>
          <w:tcPr>
            <w:tcW w:w="2800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CE4BA6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RPr="00CE4BA6" w:rsidTr="001A46C3">
        <w:trPr>
          <w:gridAfter w:val="1"/>
          <w:wAfter w:w="35" w:type="dxa"/>
        </w:trPr>
        <w:tc>
          <w:tcPr>
            <w:tcW w:w="675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Pr="00CE4BA6" w:rsidRDefault="00585A4B" w:rsidP="0048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 w:rsidRPr="00CE4BA6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A86F95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4E0F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Quadragésima </w:t>
            </w:r>
            <w:r w:rsidR="00B50E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Quarta</w:t>
            </w:r>
            <w:r w:rsidR="00451936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764E0F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8A4153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</w:t>
            </w:r>
            <w:r w:rsidR="00CF04C0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nária</w:t>
            </w: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 w:rsidRPr="00CE4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 w:rsidRPr="00CE4B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 w:rsidRPr="00CE4B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RPr="00CE4BA6" w:rsidTr="001A46C3">
        <w:trPr>
          <w:gridAfter w:val="1"/>
          <w:wAfter w:w="35" w:type="dxa"/>
        </w:trPr>
        <w:tc>
          <w:tcPr>
            <w:tcW w:w="675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Pr="00CE4BA6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Resultado da votação</w:t>
            </w:r>
          </w:p>
          <w:p w:rsidR="003865C4" w:rsidRPr="00CE4BA6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D" w:rsidRPr="00CE4BA6" w:rsidTr="00876AA2">
        <w:trPr>
          <w:gridAfter w:val="1"/>
          <w:wAfter w:w="35" w:type="dxa"/>
          <w:trHeight w:val="417"/>
        </w:trPr>
        <w:tc>
          <w:tcPr>
            <w:tcW w:w="9854" w:type="dxa"/>
            <w:gridSpan w:val="3"/>
          </w:tcPr>
          <w:p w:rsidR="00483FC8" w:rsidRDefault="00483FC8" w:rsidP="009B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96D" w:rsidRPr="00CE4BA6" w:rsidRDefault="0027396D" w:rsidP="009B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ORDEM DO DIA</w:t>
            </w:r>
          </w:p>
        </w:tc>
      </w:tr>
      <w:tr w:rsidR="00F347F6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F347F6" w:rsidRPr="00CE4BA6" w:rsidRDefault="00F347F6" w:rsidP="00F3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483FC8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  <w:p w:rsidR="00F347F6" w:rsidRPr="00CE4BA6" w:rsidRDefault="00F347F6" w:rsidP="00C02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7F6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CF0098" w:rsidRDefault="00C25E5D" w:rsidP="00CF0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Projeto de Lei nº048/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LOA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Com as Emendas</w:t>
            </w: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5E5D" w:rsidRPr="00CE4BA6" w:rsidRDefault="00C25E5D" w:rsidP="00CF0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3E8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CF0098" w:rsidRDefault="00C25E5D" w:rsidP="00C25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nº055/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Crédito/Fomento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C25E5D" w:rsidRPr="00CE4BA6" w:rsidRDefault="00C25E5D" w:rsidP="00C2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7F6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CF0098" w:rsidRDefault="00C25E5D" w:rsidP="00C25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nº056/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altera dispositivos Lei 1.874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C25E5D" w:rsidRPr="00CE4BA6" w:rsidRDefault="00C25E5D" w:rsidP="00C2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4F" w:rsidRPr="00CE4BA6" w:rsidTr="001A46C3">
        <w:tc>
          <w:tcPr>
            <w:tcW w:w="9889" w:type="dxa"/>
            <w:gridSpan w:val="4"/>
          </w:tcPr>
          <w:p w:rsidR="00630552" w:rsidRDefault="00630552" w:rsidP="00CE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54F" w:rsidRPr="00CE4BA6" w:rsidRDefault="00630552" w:rsidP="00CE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ELEIÇÃO PARA MESA DIRETORA DE 202</w:t>
            </w:r>
            <w:r w:rsidR="006F05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154F" w:rsidRPr="00CE4BA6" w:rsidTr="001A46C3">
        <w:tc>
          <w:tcPr>
            <w:tcW w:w="675" w:type="dxa"/>
          </w:tcPr>
          <w:p w:rsidR="00B5154F" w:rsidRPr="00CE4BA6" w:rsidRDefault="00B5154F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C2745F" w:rsidRPr="007A624E" w:rsidRDefault="006F05EB" w:rsidP="00C2745F">
            <w:pPr>
              <w:pStyle w:val="PargrafodaLista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Ofício nº 001/2023</w:t>
            </w:r>
            <w:r w:rsidR="00C2745F" w:rsidRPr="007A624E">
              <w:rPr>
                <w:rFonts w:ascii="Times New Roman" w:hAnsi="Times New Roman" w:cs="Times New Roman"/>
                <w:sz w:val="24"/>
                <w:szCs w:val="24"/>
              </w:rPr>
              <w:t xml:space="preserve"> do Vereador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Luiz Carlos de Souza Vieira Lopes</w:t>
            </w:r>
          </w:p>
          <w:p w:rsidR="00053B10" w:rsidRPr="001A0FDD" w:rsidRDefault="00C2745F" w:rsidP="00053B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CHAPA 01:</w:t>
            </w: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3B10" w:rsidRPr="004D7D93">
              <w:rPr>
                <w:rFonts w:ascii="Times New Roman" w:hAnsi="Times New Roman" w:cs="Times New Roman"/>
                <w:b/>
                <w:sz w:val="24"/>
                <w:szCs w:val="24"/>
              </w:rPr>
              <w:t>Luiz Carlos de Souza Vieira Lopes</w:t>
            </w:r>
            <w:r w:rsidR="00053B10" w:rsidRPr="00EA6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B10" w:rsidRPr="001A0F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Presidente</w:t>
            </w:r>
          </w:p>
          <w:p w:rsidR="00053B10" w:rsidRDefault="00053B10" w:rsidP="00053B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0F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1A0F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Gilmar Schmidt</w:t>
            </w:r>
            <w:r w:rsidRPr="001A0F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Vice-Presidente</w:t>
            </w:r>
          </w:p>
          <w:p w:rsidR="00053B10" w:rsidRPr="001A0FDD" w:rsidRDefault="00053B10" w:rsidP="00053B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Marcos Antônio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- 1º Secretário</w:t>
            </w:r>
          </w:p>
          <w:p w:rsidR="00053B10" w:rsidRPr="001A0FDD" w:rsidRDefault="00053B10" w:rsidP="00053B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0F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1A0F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Jonas Maria de Oliveira - 2º Secretário</w:t>
            </w:r>
          </w:p>
          <w:p w:rsidR="00C2745F" w:rsidRPr="00EA6C27" w:rsidRDefault="00C2745F" w:rsidP="00C2745F">
            <w:pPr>
              <w:pStyle w:val="PargrafodaLista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Chama-se individualmente cada V</w:t>
            </w: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ereador para assinar a folha de votação e manifestar o seu voto.</w:t>
            </w:r>
          </w:p>
          <w:p w:rsidR="00C2745F" w:rsidRDefault="00C2745F" w:rsidP="00C2745F">
            <w:pPr>
              <w:pStyle w:val="PargrafodaLista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Após, o Presidente pronuncia o resultado obtido.</w:t>
            </w:r>
          </w:p>
          <w:p w:rsidR="00A107D9" w:rsidRPr="00EA6C27" w:rsidRDefault="00A107D9" w:rsidP="00223463">
            <w:pPr>
              <w:pStyle w:val="PargrafodaLista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5F" w:rsidRPr="00EA6C27" w:rsidRDefault="00C2745F" w:rsidP="00C2745F">
            <w:pPr>
              <w:spacing w:before="120" w:after="120"/>
              <w:ind w:left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C2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Presidente:</w:t>
            </w:r>
            <w:r w:rsidRPr="00EA6C2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Os eleitos considerar-se-ão empossados automaticamente a partir de 1º de janeiro de dois mil 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vinte</w:t>
            </w:r>
            <w:r w:rsidR="006C3D6E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</w:t>
            </w:r>
            <w:r w:rsidR="00CA0542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quatro</w:t>
            </w:r>
            <w:r w:rsidRPr="00EA6C2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, nos termos do parágrafo 3º, do art. 6º do Regimento Interno da Câmara Municipal de Vereadores, conforme nova redação dada por resolução nº 008, de 22 novembro de 2013.</w:t>
            </w:r>
          </w:p>
          <w:p w:rsidR="00F148A4" w:rsidRDefault="00F148A4" w:rsidP="00F148A4">
            <w:pPr>
              <w:pStyle w:val="PargrafodaLista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5F" w:rsidRDefault="00C2745F" w:rsidP="00C2745F">
            <w:pPr>
              <w:pStyle w:val="PargrafodaLista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Na oportunida</w:t>
            </w:r>
            <w:r w:rsidR="00A902B2">
              <w:rPr>
                <w:rFonts w:ascii="Times New Roman" w:hAnsi="Times New Roman" w:cs="Times New Roman"/>
                <w:sz w:val="24"/>
                <w:szCs w:val="24"/>
              </w:rPr>
              <w:t xml:space="preserve">de, </w:t>
            </w: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deve</w:t>
            </w:r>
            <w:r w:rsidR="00535563">
              <w:rPr>
                <w:rFonts w:ascii="Times New Roman" w:hAnsi="Times New Roman" w:cs="Times New Roman"/>
                <w:sz w:val="24"/>
                <w:szCs w:val="24"/>
              </w:rPr>
              <w:t xml:space="preserve"> ser nomeados os membros para as</w:t>
            </w: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 xml:space="preserve"> Comissão de Finanças e Orçamentos e da Comissão Permanent</w:t>
            </w:r>
            <w:r w:rsidR="004C3740">
              <w:rPr>
                <w:rFonts w:ascii="Times New Roman" w:hAnsi="Times New Roman" w:cs="Times New Roman"/>
                <w:sz w:val="24"/>
                <w:szCs w:val="24"/>
              </w:rPr>
              <w:t xml:space="preserve">e de Justiça, Redação e Parecer, </w:t>
            </w:r>
            <w:r w:rsidR="00535563">
              <w:rPr>
                <w:rFonts w:ascii="Times New Roman" w:hAnsi="Times New Roman" w:cs="Times New Roman"/>
                <w:sz w:val="24"/>
                <w:szCs w:val="24"/>
              </w:rPr>
              <w:t>que ficaram automaticamente empossadas à partir de 1</w:t>
            </w:r>
            <w:r w:rsidR="00551BE9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="00CA0542">
              <w:rPr>
                <w:rFonts w:ascii="Times New Roman" w:hAnsi="Times New Roman" w:cs="Times New Roman"/>
                <w:sz w:val="24"/>
                <w:szCs w:val="24"/>
              </w:rPr>
              <w:t xml:space="preserve"> de janeiro de 2024</w:t>
            </w:r>
            <w:r w:rsidR="00535563">
              <w:rPr>
                <w:rFonts w:ascii="Times New Roman" w:hAnsi="Times New Roman" w:cs="Times New Roman"/>
                <w:sz w:val="24"/>
                <w:szCs w:val="24"/>
              </w:rPr>
              <w:t>, conforme regimento interno.</w:t>
            </w:r>
          </w:p>
          <w:p w:rsidR="00074BA4" w:rsidRPr="00074BA4" w:rsidRDefault="00074BA4" w:rsidP="00074BA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BA4" w:rsidRDefault="00074BA4" w:rsidP="00074BA4">
            <w:pPr>
              <w:pStyle w:val="PargrafodaLista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BA4" w:rsidRDefault="00074BA4" w:rsidP="00074BA4">
            <w:pPr>
              <w:pStyle w:val="PargrafodaLista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5F" w:rsidRPr="00EA6C27" w:rsidRDefault="00C2745F" w:rsidP="00C2745F">
            <w:pPr>
              <w:pStyle w:val="PargrafodaLista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Suspende-se a sessão por cinco minutos para que os membros indicados para as Comissões decidam quem ocupara os cargos de Presidente, Vice-Presidente e Secretário.</w:t>
            </w:r>
          </w:p>
          <w:p w:rsidR="00C2745F" w:rsidRDefault="00C2745F" w:rsidP="00C2745F">
            <w:pPr>
              <w:pStyle w:val="PargrafodaLista"/>
              <w:numPr>
                <w:ilvl w:val="0"/>
                <w:numId w:val="3"/>
              </w:numPr>
              <w:spacing w:before="12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Ao retornar, apresenta-se o resultado.</w:t>
            </w:r>
          </w:p>
          <w:p w:rsidR="00690114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9011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Comissão de Finanças e Orçamento:</w:t>
            </w:r>
          </w:p>
          <w:p w:rsidR="00690114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Presidente:</w:t>
            </w:r>
          </w:p>
          <w:p w:rsidR="00690114" w:rsidRPr="0040677C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Vice-Presidente: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Membro</w:t>
            </w:r>
            <w:r w:rsidRPr="004067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64E8">
              <w:rPr>
                <w:sz w:val="24"/>
                <w:szCs w:val="24"/>
              </w:rPr>
              <w:t xml:space="preserve"> </w:t>
            </w:r>
          </w:p>
          <w:p w:rsidR="00690114" w:rsidRPr="009C1DF5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114" w:rsidRPr="009C1DF5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9011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Comissão Permanente de Justiça, Redação e Parecer:</w:t>
            </w:r>
          </w:p>
          <w:p w:rsidR="00690114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Presidente:</w:t>
            </w:r>
          </w:p>
          <w:p w:rsidR="00690114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Vice-Presidente:</w:t>
            </w:r>
          </w:p>
          <w:p w:rsidR="00690114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Membro</w:t>
            </w:r>
            <w:r w:rsidRPr="004067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02B2" w:rsidRDefault="00A902B2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C21" w:rsidRPr="00EA6C27" w:rsidRDefault="00C92C21" w:rsidP="00C92C2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Em virtude de ser a última sessão prevista para o ano, abre-se a palavra para as consideração de todos os Vereadores.</w:t>
            </w:r>
          </w:p>
          <w:p w:rsidR="00C92C21" w:rsidRPr="00EA6C27" w:rsidRDefault="00C92C21" w:rsidP="00C92C21">
            <w:pPr>
              <w:pStyle w:val="PargrafodaLista"/>
              <w:numPr>
                <w:ilvl w:val="0"/>
                <w:numId w:val="3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Suspender a sessão para redação da ata da presente sessão.</w:t>
            </w:r>
          </w:p>
          <w:p w:rsidR="00C92C21" w:rsidRPr="00EA6C27" w:rsidRDefault="00C92C21" w:rsidP="00C92C2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 xml:space="preserve">Ao retornar, dá-se a leitura e aprovação da mesma. </w:t>
            </w:r>
          </w:p>
          <w:p w:rsidR="00B5154F" w:rsidRPr="00CE4BA6" w:rsidRDefault="00B5154F" w:rsidP="00266830">
            <w:pPr>
              <w:pStyle w:val="PargrafodaLista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552" w:rsidRPr="00CE4BA6" w:rsidTr="00A33B07">
        <w:tc>
          <w:tcPr>
            <w:tcW w:w="9889" w:type="dxa"/>
            <w:gridSpan w:val="4"/>
          </w:tcPr>
          <w:p w:rsidR="00C92C21" w:rsidRDefault="00C92C21" w:rsidP="00A3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552" w:rsidRPr="00CE4BA6" w:rsidRDefault="00630552" w:rsidP="00A3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630552" w:rsidRPr="00CE4BA6" w:rsidTr="00A33B07">
        <w:tc>
          <w:tcPr>
            <w:tcW w:w="675" w:type="dxa"/>
          </w:tcPr>
          <w:p w:rsidR="00630552" w:rsidRPr="00CE4BA6" w:rsidRDefault="00630552" w:rsidP="00A3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630552" w:rsidRDefault="00630552" w:rsidP="00A3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Convocar todos os Vereadores para próxima sessão ordinária</w:t>
            </w:r>
            <w:r w:rsidR="002668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realizar-se no dia </w:t>
            </w:r>
            <w:r w:rsidR="00CA054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C92C21"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542">
              <w:rPr>
                <w:rFonts w:ascii="Times New Roman" w:hAnsi="Times New Roman" w:cs="Times New Roman"/>
                <w:sz w:val="24"/>
                <w:szCs w:val="24"/>
              </w:rPr>
              <w:t>de 2024</w:t>
            </w:r>
            <w:r w:rsidR="00C92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552" w:rsidRPr="00CE4BA6" w:rsidRDefault="00630552" w:rsidP="00A3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C21" w:rsidRDefault="00C92C21" w:rsidP="007915A0">
      <w:pPr>
        <w:spacing w:after="0"/>
        <w:jc w:val="both"/>
      </w:pPr>
    </w:p>
    <w:p w:rsidR="00C92C21" w:rsidRPr="00C92C21" w:rsidRDefault="00C92C21" w:rsidP="007915A0">
      <w:pPr>
        <w:spacing w:after="0"/>
        <w:jc w:val="both"/>
      </w:pPr>
      <w:r w:rsidRPr="00C92C21">
        <w:rPr>
          <w:highlight w:val="green"/>
        </w:rPr>
        <w:t>FELIZ NATAL e um ótimo ANO NOVO!</w:t>
      </w:r>
    </w:p>
    <w:p w:rsidR="00C92C21" w:rsidRDefault="00C92C21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552" w:rsidRDefault="00630552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BA6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p w:rsidR="00C92C21" w:rsidRDefault="00C92C21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C21" w:rsidRPr="00CE4BA6" w:rsidRDefault="00C92C21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2C21" w:rsidRPr="00CE4BA6" w:rsidSect="003979C4">
      <w:pgSz w:w="11906" w:h="16838"/>
      <w:pgMar w:top="78" w:right="1134" w:bottom="1134" w:left="1134" w:header="13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AF" w:rsidRDefault="00E614AF" w:rsidP="003979C4">
      <w:pPr>
        <w:spacing w:after="0" w:line="240" w:lineRule="auto"/>
      </w:pPr>
      <w:r>
        <w:separator/>
      </w:r>
    </w:p>
  </w:endnote>
  <w:endnote w:type="continuationSeparator" w:id="0">
    <w:p w:rsidR="00E614AF" w:rsidRDefault="00E614AF" w:rsidP="0039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AF" w:rsidRDefault="00E614AF" w:rsidP="003979C4">
      <w:pPr>
        <w:spacing w:after="0" w:line="240" w:lineRule="auto"/>
      </w:pPr>
      <w:r>
        <w:separator/>
      </w:r>
    </w:p>
  </w:footnote>
  <w:footnote w:type="continuationSeparator" w:id="0">
    <w:p w:rsidR="00E614AF" w:rsidRDefault="00E614AF" w:rsidP="0039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A4621"/>
    <w:multiLevelType w:val="hybridMultilevel"/>
    <w:tmpl w:val="45425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B1699"/>
    <w:multiLevelType w:val="hybridMultilevel"/>
    <w:tmpl w:val="AD3C5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EED"/>
    <w:rsid w:val="0000034F"/>
    <w:rsid w:val="00002A05"/>
    <w:rsid w:val="00003CBF"/>
    <w:rsid w:val="000060A5"/>
    <w:rsid w:val="00006382"/>
    <w:rsid w:val="00010A6E"/>
    <w:rsid w:val="00010FA5"/>
    <w:rsid w:val="00011732"/>
    <w:rsid w:val="00012625"/>
    <w:rsid w:val="00014DEF"/>
    <w:rsid w:val="000173DA"/>
    <w:rsid w:val="0002288C"/>
    <w:rsid w:val="00027022"/>
    <w:rsid w:val="00030BBE"/>
    <w:rsid w:val="000310B9"/>
    <w:rsid w:val="00031D31"/>
    <w:rsid w:val="000347D8"/>
    <w:rsid w:val="0003571F"/>
    <w:rsid w:val="00036381"/>
    <w:rsid w:val="00041A3B"/>
    <w:rsid w:val="00044A63"/>
    <w:rsid w:val="000450E3"/>
    <w:rsid w:val="00050404"/>
    <w:rsid w:val="0005387A"/>
    <w:rsid w:val="00053B10"/>
    <w:rsid w:val="00054161"/>
    <w:rsid w:val="00054535"/>
    <w:rsid w:val="000603A1"/>
    <w:rsid w:val="00064FDF"/>
    <w:rsid w:val="00065165"/>
    <w:rsid w:val="00065EC4"/>
    <w:rsid w:val="00066783"/>
    <w:rsid w:val="00071783"/>
    <w:rsid w:val="00074373"/>
    <w:rsid w:val="00074BA4"/>
    <w:rsid w:val="00075D41"/>
    <w:rsid w:val="00076113"/>
    <w:rsid w:val="000819B5"/>
    <w:rsid w:val="00085C5E"/>
    <w:rsid w:val="00087B75"/>
    <w:rsid w:val="00091CA5"/>
    <w:rsid w:val="000927F9"/>
    <w:rsid w:val="00096B92"/>
    <w:rsid w:val="000A043E"/>
    <w:rsid w:val="000A1574"/>
    <w:rsid w:val="000A30A7"/>
    <w:rsid w:val="000A448C"/>
    <w:rsid w:val="000A4CE4"/>
    <w:rsid w:val="000A730D"/>
    <w:rsid w:val="000B16F8"/>
    <w:rsid w:val="000B32DA"/>
    <w:rsid w:val="000B35BE"/>
    <w:rsid w:val="000B45E8"/>
    <w:rsid w:val="000B47CB"/>
    <w:rsid w:val="000B766A"/>
    <w:rsid w:val="000B79C2"/>
    <w:rsid w:val="000C51F2"/>
    <w:rsid w:val="000C52AA"/>
    <w:rsid w:val="000D0FE4"/>
    <w:rsid w:val="000D257A"/>
    <w:rsid w:val="000D5CF2"/>
    <w:rsid w:val="000E032F"/>
    <w:rsid w:val="000E03DD"/>
    <w:rsid w:val="000E1E37"/>
    <w:rsid w:val="000E2387"/>
    <w:rsid w:val="000E73D9"/>
    <w:rsid w:val="000F07C7"/>
    <w:rsid w:val="000F3739"/>
    <w:rsid w:val="000F7718"/>
    <w:rsid w:val="000F7F78"/>
    <w:rsid w:val="00100109"/>
    <w:rsid w:val="001036F0"/>
    <w:rsid w:val="00103744"/>
    <w:rsid w:val="00105F5C"/>
    <w:rsid w:val="0011091A"/>
    <w:rsid w:val="00110A03"/>
    <w:rsid w:val="00111361"/>
    <w:rsid w:val="0011188F"/>
    <w:rsid w:val="001131C2"/>
    <w:rsid w:val="00113D48"/>
    <w:rsid w:val="001152ED"/>
    <w:rsid w:val="00115800"/>
    <w:rsid w:val="0012152C"/>
    <w:rsid w:val="0012497A"/>
    <w:rsid w:val="00124C0E"/>
    <w:rsid w:val="0012574D"/>
    <w:rsid w:val="00132967"/>
    <w:rsid w:val="00136F9E"/>
    <w:rsid w:val="00143137"/>
    <w:rsid w:val="00145C45"/>
    <w:rsid w:val="00147966"/>
    <w:rsid w:val="00152462"/>
    <w:rsid w:val="00152ACF"/>
    <w:rsid w:val="00155BBB"/>
    <w:rsid w:val="00156DD5"/>
    <w:rsid w:val="001608EB"/>
    <w:rsid w:val="001662F1"/>
    <w:rsid w:val="00167C01"/>
    <w:rsid w:val="00170AD6"/>
    <w:rsid w:val="0017247D"/>
    <w:rsid w:val="001740D9"/>
    <w:rsid w:val="00180695"/>
    <w:rsid w:val="00180D51"/>
    <w:rsid w:val="00181C5C"/>
    <w:rsid w:val="0018292E"/>
    <w:rsid w:val="00184591"/>
    <w:rsid w:val="001857D4"/>
    <w:rsid w:val="00187B2B"/>
    <w:rsid w:val="00195CD2"/>
    <w:rsid w:val="001968F7"/>
    <w:rsid w:val="001A1342"/>
    <w:rsid w:val="001A14F3"/>
    <w:rsid w:val="001A1592"/>
    <w:rsid w:val="001A2199"/>
    <w:rsid w:val="001A36A9"/>
    <w:rsid w:val="001A3F14"/>
    <w:rsid w:val="001A46C3"/>
    <w:rsid w:val="001A4E50"/>
    <w:rsid w:val="001A5180"/>
    <w:rsid w:val="001A765D"/>
    <w:rsid w:val="001A7C2F"/>
    <w:rsid w:val="001B1189"/>
    <w:rsid w:val="001B5F35"/>
    <w:rsid w:val="001B6E59"/>
    <w:rsid w:val="001B7858"/>
    <w:rsid w:val="001C1561"/>
    <w:rsid w:val="001C1D3B"/>
    <w:rsid w:val="001C37F0"/>
    <w:rsid w:val="001C4269"/>
    <w:rsid w:val="001D43D0"/>
    <w:rsid w:val="001D52FB"/>
    <w:rsid w:val="001D5807"/>
    <w:rsid w:val="001D59BF"/>
    <w:rsid w:val="001D6267"/>
    <w:rsid w:val="001E0292"/>
    <w:rsid w:val="001E172E"/>
    <w:rsid w:val="001E205F"/>
    <w:rsid w:val="001E3EFE"/>
    <w:rsid w:val="001E5DC3"/>
    <w:rsid w:val="001E6653"/>
    <w:rsid w:val="001F49DB"/>
    <w:rsid w:val="001F6775"/>
    <w:rsid w:val="0020627E"/>
    <w:rsid w:val="00206EE1"/>
    <w:rsid w:val="002106ED"/>
    <w:rsid w:val="00213044"/>
    <w:rsid w:val="002135A3"/>
    <w:rsid w:val="00214F43"/>
    <w:rsid w:val="00222F16"/>
    <w:rsid w:val="00223463"/>
    <w:rsid w:val="00227B2F"/>
    <w:rsid w:val="002323E1"/>
    <w:rsid w:val="0023365C"/>
    <w:rsid w:val="00244607"/>
    <w:rsid w:val="002454A0"/>
    <w:rsid w:val="002456F6"/>
    <w:rsid w:val="00246396"/>
    <w:rsid w:val="00250475"/>
    <w:rsid w:val="00251D9A"/>
    <w:rsid w:val="002529D9"/>
    <w:rsid w:val="00255E57"/>
    <w:rsid w:val="00256AD0"/>
    <w:rsid w:val="0026495C"/>
    <w:rsid w:val="00266830"/>
    <w:rsid w:val="002668EF"/>
    <w:rsid w:val="0026721F"/>
    <w:rsid w:val="00267A15"/>
    <w:rsid w:val="00271119"/>
    <w:rsid w:val="0027396D"/>
    <w:rsid w:val="002748B6"/>
    <w:rsid w:val="002762F0"/>
    <w:rsid w:val="0027689F"/>
    <w:rsid w:val="00280689"/>
    <w:rsid w:val="00280989"/>
    <w:rsid w:val="00282991"/>
    <w:rsid w:val="002838C8"/>
    <w:rsid w:val="00283CCB"/>
    <w:rsid w:val="00285290"/>
    <w:rsid w:val="00287B0E"/>
    <w:rsid w:val="00293EDD"/>
    <w:rsid w:val="00295420"/>
    <w:rsid w:val="002979F0"/>
    <w:rsid w:val="00297A2B"/>
    <w:rsid w:val="002A3EFA"/>
    <w:rsid w:val="002A54BA"/>
    <w:rsid w:val="002B2568"/>
    <w:rsid w:val="002B55B8"/>
    <w:rsid w:val="002B5742"/>
    <w:rsid w:val="002C2100"/>
    <w:rsid w:val="002C57B2"/>
    <w:rsid w:val="002C5D2A"/>
    <w:rsid w:val="002C6DE4"/>
    <w:rsid w:val="002D4B56"/>
    <w:rsid w:val="002D554B"/>
    <w:rsid w:val="002D67AC"/>
    <w:rsid w:val="002E3EA6"/>
    <w:rsid w:val="002E5C0B"/>
    <w:rsid w:val="002F0AFC"/>
    <w:rsid w:val="002F1B1B"/>
    <w:rsid w:val="002F1BA7"/>
    <w:rsid w:val="002F5249"/>
    <w:rsid w:val="002F5682"/>
    <w:rsid w:val="002F70F5"/>
    <w:rsid w:val="002F7858"/>
    <w:rsid w:val="002F79F0"/>
    <w:rsid w:val="0030122B"/>
    <w:rsid w:val="003024C9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5D97"/>
    <w:rsid w:val="00326E86"/>
    <w:rsid w:val="003314D8"/>
    <w:rsid w:val="00336805"/>
    <w:rsid w:val="00341CF1"/>
    <w:rsid w:val="00343177"/>
    <w:rsid w:val="003439DE"/>
    <w:rsid w:val="0034651A"/>
    <w:rsid w:val="0035013D"/>
    <w:rsid w:val="00350663"/>
    <w:rsid w:val="00351134"/>
    <w:rsid w:val="0035163B"/>
    <w:rsid w:val="00353433"/>
    <w:rsid w:val="00354C5C"/>
    <w:rsid w:val="00356135"/>
    <w:rsid w:val="003564A9"/>
    <w:rsid w:val="003614F9"/>
    <w:rsid w:val="00362B10"/>
    <w:rsid w:val="00362BDF"/>
    <w:rsid w:val="0036511B"/>
    <w:rsid w:val="00365979"/>
    <w:rsid w:val="00366CD5"/>
    <w:rsid w:val="0037020A"/>
    <w:rsid w:val="0037141C"/>
    <w:rsid w:val="00372A26"/>
    <w:rsid w:val="00373C0A"/>
    <w:rsid w:val="00376D24"/>
    <w:rsid w:val="00377835"/>
    <w:rsid w:val="00377DA7"/>
    <w:rsid w:val="003807B1"/>
    <w:rsid w:val="00382C73"/>
    <w:rsid w:val="00383AE9"/>
    <w:rsid w:val="00385991"/>
    <w:rsid w:val="003865C4"/>
    <w:rsid w:val="00387FFB"/>
    <w:rsid w:val="003913AF"/>
    <w:rsid w:val="00391D0D"/>
    <w:rsid w:val="003970F7"/>
    <w:rsid w:val="003979C4"/>
    <w:rsid w:val="003A0AA6"/>
    <w:rsid w:val="003A128E"/>
    <w:rsid w:val="003A14B1"/>
    <w:rsid w:val="003A1ACA"/>
    <w:rsid w:val="003A5AB7"/>
    <w:rsid w:val="003A68EF"/>
    <w:rsid w:val="003A72DE"/>
    <w:rsid w:val="003A796B"/>
    <w:rsid w:val="003B7E5F"/>
    <w:rsid w:val="003C2DC9"/>
    <w:rsid w:val="003C395A"/>
    <w:rsid w:val="003C54F3"/>
    <w:rsid w:val="003D23C8"/>
    <w:rsid w:val="003D2819"/>
    <w:rsid w:val="003D28D4"/>
    <w:rsid w:val="003D56AE"/>
    <w:rsid w:val="003D60E2"/>
    <w:rsid w:val="003D61A7"/>
    <w:rsid w:val="003E6646"/>
    <w:rsid w:val="003E6934"/>
    <w:rsid w:val="003E735E"/>
    <w:rsid w:val="003E779D"/>
    <w:rsid w:val="003F0F4F"/>
    <w:rsid w:val="003F1DEE"/>
    <w:rsid w:val="003F2917"/>
    <w:rsid w:val="003F2F75"/>
    <w:rsid w:val="003F6F33"/>
    <w:rsid w:val="00400FD8"/>
    <w:rsid w:val="00406D37"/>
    <w:rsid w:val="00410573"/>
    <w:rsid w:val="004207B5"/>
    <w:rsid w:val="00420F77"/>
    <w:rsid w:val="0042526D"/>
    <w:rsid w:val="00425B0F"/>
    <w:rsid w:val="00434F00"/>
    <w:rsid w:val="00434FCE"/>
    <w:rsid w:val="004406F3"/>
    <w:rsid w:val="00441226"/>
    <w:rsid w:val="0044714E"/>
    <w:rsid w:val="004477BE"/>
    <w:rsid w:val="00451936"/>
    <w:rsid w:val="0045218D"/>
    <w:rsid w:val="0045256F"/>
    <w:rsid w:val="0045377C"/>
    <w:rsid w:val="00455418"/>
    <w:rsid w:val="00457A44"/>
    <w:rsid w:val="00460AA9"/>
    <w:rsid w:val="00464B34"/>
    <w:rsid w:val="00466548"/>
    <w:rsid w:val="004666F5"/>
    <w:rsid w:val="004676CE"/>
    <w:rsid w:val="0046792E"/>
    <w:rsid w:val="004741FD"/>
    <w:rsid w:val="00474DE9"/>
    <w:rsid w:val="00480141"/>
    <w:rsid w:val="004822AE"/>
    <w:rsid w:val="00483FC8"/>
    <w:rsid w:val="0049149C"/>
    <w:rsid w:val="004929C1"/>
    <w:rsid w:val="00497550"/>
    <w:rsid w:val="004979AD"/>
    <w:rsid w:val="004A32EE"/>
    <w:rsid w:val="004A356B"/>
    <w:rsid w:val="004B0C00"/>
    <w:rsid w:val="004B40E2"/>
    <w:rsid w:val="004B4193"/>
    <w:rsid w:val="004B7781"/>
    <w:rsid w:val="004B78FB"/>
    <w:rsid w:val="004C3740"/>
    <w:rsid w:val="004C46AF"/>
    <w:rsid w:val="004C474A"/>
    <w:rsid w:val="004D0FBA"/>
    <w:rsid w:val="004D76C7"/>
    <w:rsid w:val="004D7CB9"/>
    <w:rsid w:val="004D7D93"/>
    <w:rsid w:val="004E60BD"/>
    <w:rsid w:val="004E6962"/>
    <w:rsid w:val="004E7B30"/>
    <w:rsid w:val="004F7F23"/>
    <w:rsid w:val="00501F59"/>
    <w:rsid w:val="00503ED5"/>
    <w:rsid w:val="00505BAE"/>
    <w:rsid w:val="00507774"/>
    <w:rsid w:val="005123E3"/>
    <w:rsid w:val="00512A95"/>
    <w:rsid w:val="005161CC"/>
    <w:rsid w:val="00516934"/>
    <w:rsid w:val="00516BA1"/>
    <w:rsid w:val="00521B26"/>
    <w:rsid w:val="00525A7B"/>
    <w:rsid w:val="005278AA"/>
    <w:rsid w:val="00527B77"/>
    <w:rsid w:val="005314B4"/>
    <w:rsid w:val="00533FB3"/>
    <w:rsid w:val="005345FA"/>
    <w:rsid w:val="00535563"/>
    <w:rsid w:val="0053570F"/>
    <w:rsid w:val="00535B36"/>
    <w:rsid w:val="0053639E"/>
    <w:rsid w:val="005370CD"/>
    <w:rsid w:val="00542548"/>
    <w:rsid w:val="00542BDE"/>
    <w:rsid w:val="00542C6F"/>
    <w:rsid w:val="00545CB1"/>
    <w:rsid w:val="00547AB5"/>
    <w:rsid w:val="00547C43"/>
    <w:rsid w:val="00551BE9"/>
    <w:rsid w:val="005524E3"/>
    <w:rsid w:val="005533F8"/>
    <w:rsid w:val="00555726"/>
    <w:rsid w:val="005567B3"/>
    <w:rsid w:val="00560E3B"/>
    <w:rsid w:val="00560F86"/>
    <w:rsid w:val="005625DA"/>
    <w:rsid w:val="00566C88"/>
    <w:rsid w:val="00567C11"/>
    <w:rsid w:val="00574FF7"/>
    <w:rsid w:val="00576995"/>
    <w:rsid w:val="00577730"/>
    <w:rsid w:val="005811DB"/>
    <w:rsid w:val="005819B8"/>
    <w:rsid w:val="005827B8"/>
    <w:rsid w:val="005827C1"/>
    <w:rsid w:val="00582F67"/>
    <w:rsid w:val="00585A4B"/>
    <w:rsid w:val="005914F8"/>
    <w:rsid w:val="00591EC5"/>
    <w:rsid w:val="00592ADB"/>
    <w:rsid w:val="005A07DA"/>
    <w:rsid w:val="005A0C94"/>
    <w:rsid w:val="005A0EAC"/>
    <w:rsid w:val="005A4CEF"/>
    <w:rsid w:val="005A5FED"/>
    <w:rsid w:val="005A6171"/>
    <w:rsid w:val="005B01A3"/>
    <w:rsid w:val="005B0A7A"/>
    <w:rsid w:val="005B3330"/>
    <w:rsid w:val="005B36C4"/>
    <w:rsid w:val="005C0089"/>
    <w:rsid w:val="005C637C"/>
    <w:rsid w:val="005D160B"/>
    <w:rsid w:val="005D2CEA"/>
    <w:rsid w:val="005D324E"/>
    <w:rsid w:val="005D357F"/>
    <w:rsid w:val="005D57F0"/>
    <w:rsid w:val="005D7B31"/>
    <w:rsid w:val="005E0555"/>
    <w:rsid w:val="005E19D4"/>
    <w:rsid w:val="005E4552"/>
    <w:rsid w:val="005F0885"/>
    <w:rsid w:val="005F2390"/>
    <w:rsid w:val="005F35CA"/>
    <w:rsid w:val="005F390C"/>
    <w:rsid w:val="005F46F0"/>
    <w:rsid w:val="005F6055"/>
    <w:rsid w:val="005F7E93"/>
    <w:rsid w:val="00602E3F"/>
    <w:rsid w:val="00604D11"/>
    <w:rsid w:val="00606E81"/>
    <w:rsid w:val="00610530"/>
    <w:rsid w:val="006129DB"/>
    <w:rsid w:val="00612DBB"/>
    <w:rsid w:val="00620342"/>
    <w:rsid w:val="006207A7"/>
    <w:rsid w:val="0062266B"/>
    <w:rsid w:val="00622DC8"/>
    <w:rsid w:val="00623BA9"/>
    <w:rsid w:val="0062405B"/>
    <w:rsid w:val="00630552"/>
    <w:rsid w:val="00630F35"/>
    <w:rsid w:val="00632C3E"/>
    <w:rsid w:val="00633070"/>
    <w:rsid w:val="00633D3C"/>
    <w:rsid w:val="0063594C"/>
    <w:rsid w:val="00635FB2"/>
    <w:rsid w:val="00637130"/>
    <w:rsid w:val="00637834"/>
    <w:rsid w:val="006432A5"/>
    <w:rsid w:val="00643F29"/>
    <w:rsid w:val="00644DF5"/>
    <w:rsid w:val="00645645"/>
    <w:rsid w:val="00651073"/>
    <w:rsid w:val="00656F17"/>
    <w:rsid w:val="0065761B"/>
    <w:rsid w:val="006607DC"/>
    <w:rsid w:val="00662C41"/>
    <w:rsid w:val="00663265"/>
    <w:rsid w:val="0066474A"/>
    <w:rsid w:val="00670787"/>
    <w:rsid w:val="00671BAE"/>
    <w:rsid w:val="00671FD6"/>
    <w:rsid w:val="0067272B"/>
    <w:rsid w:val="00672B84"/>
    <w:rsid w:val="0067326C"/>
    <w:rsid w:val="00673661"/>
    <w:rsid w:val="006761BF"/>
    <w:rsid w:val="0067787B"/>
    <w:rsid w:val="006802D0"/>
    <w:rsid w:val="00682AB0"/>
    <w:rsid w:val="00684492"/>
    <w:rsid w:val="00686653"/>
    <w:rsid w:val="006878D2"/>
    <w:rsid w:val="00690114"/>
    <w:rsid w:val="00691447"/>
    <w:rsid w:val="006A051A"/>
    <w:rsid w:val="006A0575"/>
    <w:rsid w:val="006A2815"/>
    <w:rsid w:val="006A49F3"/>
    <w:rsid w:val="006A4AF1"/>
    <w:rsid w:val="006A60C1"/>
    <w:rsid w:val="006A70FD"/>
    <w:rsid w:val="006B040C"/>
    <w:rsid w:val="006B0EAA"/>
    <w:rsid w:val="006B43E8"/>
    <w:rsid w:val="006B5CBF"/>
    <w:rsid w:val="006B774A"/>
    <w:rsid w:val="006C1CCC"/>
    <w:rsid w:val="006C3979"/>
    <w:rsid w:val="006C3D6E"/>
    <w:rsid w:val="006C4C69"/>
    <w:rsid w:val="006C5400"/>
    <w:rsid w:val="006C63FE"/>
    <w:rsid w:val="006C6991"/>
    <w:rsid w:val="006C6E8A"/>
    <w:rsid w:val="006C7F30"/>
    <w:rsid w:val="006D00AA"/>
    <w:rsid w:val="006D1989"/>
    <w:rsid w:val="006D3630"/>
    <w:rsid w:val="006D50AF"/>
    <w:rsid w:val="006D558C"/>
    <w:rsid w:val="006D5919"/>
    <w:rsid w:val="006D64CD"/>
    <w:rsid w:val="006D66E2"/>
    <w:rsid w:val="006E20A3"/>
    <w:rsid w:val="006E2E26"/>
    <w:rsid w:val="006F05EB"/>
    <w:rsid w:val="006F659A"/>
    <w:rsid w:val="006F68E9"/>
    <w:rsid w:val="0070244E"/>
    <w:rsid w:val="0070538F"/>
    <w:rsid w:val="007059FE"/>
    <w:rsid w:val="007063A3"/>
    <w:rsid w:val="00711CD6"/>
    <w:rsid w:val="00721B15"/>
    <w:rsid w:val="00730E75"/>
    <w:rsid w:val="007325EC"/>
    <w:rsid w:val="0073618F"/>
    <w:rsid w:val="00740374"/>
    <w:rsid w:val="007421CC"/>
    <w:rsid w:val="0074313E"/>
    <w:rsid w:val="0074569E"/>
    <w:rsid w:val="007463FD"/>
    <w:rsid w:val="007500CA"/>
    <w:rsid w:val="007510E2"/>
    <w:rsid w:val="00753508"/>
    <w:rsid w:val="00755DA6"/>
    <w:rsid w:val="00755EFD"/>
    <w:rsid w:val="00762A82"/>
    <w:rsid w:val="007632BF"/>
    <w:rsid w:val="00763304"/>
    <w:rsid w:val="00764E0F"/>
    <w:rsid w:val="007650C2"/>
    <w:rsid w:val="00767A8E"/>
    <w:rsid w:val="00774C3D"/>
    <w:rsid w:val="007775BE"/>
    <w:rsid w:val="007804DE"/>
    <w:rsid w:val="00780E82"/>
    <w:rsid w:val="00781B1B"/>
    <w:rsid w:val="00781B96"/>
    <w:rsid w:val="00785C09"/>
    <w:rsid w:val="00785E32"/>
    <w:rsid w:val="00786411"/>
    <w:rsid w:val="007915A0"/>
    <w:rsid w:val="007928E6"/>
    <w:rsid w:val="00793ADB"/>
    <w:rsid w:val="007948AC"/>
    <w:rsid w:val="00794DE1"/>
    <w:rsid w:val="00795121"/>
    <w:rsid w:val="0079551E"/>
    <w:rsid w:val="00797D58"/>
    <w:rsid w:val="00797DC5"/>
    <w:rsid w:val="007B0377"/>
    <w:rsid w:val="007B13A6"/>
    <w:rsid w:val="007B30C3"/>
    <w:rsid w:val="007B553A"/>
    <w:rsid w:val="007B76A0"/>
    <w:rsid w:val="007C0392"/>
    <w:rsid w:val="007C0F87"/>
    <w:rsid w:val="007C166F"/>
    <w:rsid w:val="007C341C"/>
    <w:rsid w:val="007C5C1B"/>
    <w:rsid w:val="007C6BF1"/>
    <w:rsid w:val="007D05F9"/>
    <w:rsid w:val="007D48B0"/>
    <w:rsid w:val="007D7E30"/>
    <w:rsid w:val="007E057A"/>
    <w:rsid w:val="007E3648"/>
    <w:rsid w:val="007E36CC"/>
    <w:rsid w:val="007E565F"/>
    <w:rsid w:val="007E69D9"/>
    <w:rsid w:val="007F2159"/>
    <w:rsid w:val="007F3B99"/>
    <w:rsid w:val="007F49DA"/>
    <w:rsid w:val="007F6F52"/>
    <w:rsid w:val="007F7D69"/>
    <w:rsid w:val="00800BBA"/>
    <w:rsid w:val="00803CE2"/>
    <w:rsid w:val="0080468B"/>
    <w:rsid w:val="00807A5B"/>
    <w:rsid w:val="00812D5B"/>
    <w:rsid w:val="0082040D"/>
    <w:rsid w:val="0082450F"/>
    <w:rsid w:val="00825D7F"/>
    <w:rsid w:val="00826009"/>
    <w:rsid w:val="008324C5"/>
    <w:rsid w:val="00834EC7"/>
    <w:rsid w:val="00836978"/>
    <w:rsid w:val="00836B3E"/>
    <w:rsid w:val="00842CEE"/>
    <w:rsid w:val="008449AF"/>
    <w:rsid w:val="00847580"/>
    <w:rsid w:val="00847D23"/>
    <w:rsid w:val="00851706"/>
    <w:rsid w:val="008550F0"/>
    <w:rsid w:val="00855C4D"/>
    <w:rsid w:val="008626BA"/>
    <w:rsid w:val="008637DA"/>
    <w:rsid w:val="008660E3"/>
    <w:rsid w:val="00875BD5"/>
    <w:rsid w:val="00876AA2"/>
    <w:rsid w:val="0087730A"/>
    <w:rsid w:val="00877898"/>
    <w:rsid w:val="00877B01"/>
    <w:rsid w:val="00877B79"/>
    <w:rsid w:val="00880295"/>
    <w:rsid w:val="008815F9"/>
    <w:rsid w:val="00885B20"/>
    <w:rsid w:val="00887097"/>
    <w:rsid w:val="00887E3A"/>
    <w:rsid w:val="008900F9"/>
    <w:rsid w:val="00891801"/>
    <w:rsid w:val="0089206A"/>
    <w:rsid w:val="008A0AC7"/>
    <w:rsid w:val="008A0D2E"/>
    <w:rsid w:val="008A1EEE"/>
    <w:rsid w:val="008A256B"/>
    <w:rsid w:val="008A4153"/>
    <w:rsid w:val="008A58A4"/>
    <w:rsid w:val="008A62F4"/>
    <w:rsid w:val="008B034C"/>
    <w:rsid w:val="008B091F"/>
    <w:rsid w:val="008B1044"/>
    <w:rsid w:val="008B1550"/>
    <w:rsid w:val="008B50B3"/>
    <w:rsid w:val="008B5A82"/>
    <w:rsid w:val="008C0090"/>
    <w:rsid w:val="008C25A6"/>
    <w:rsid w:val="008C7173"/>
    <w:rsid w:val="008C74C2"/>
    <w:rsid w:val="008D1F41"/>
    <w:rsid w:val="008D4515"/>
    <w:rsid w:val="008D462A"/>
    <w:rsid w:val="008D66FA"/>
    <w:rsid w:val="008E2506"/>
    <w:rsid w:val="008E44DC"/>
    <w:rsid w:val="008F0681"/>
    <w:rsid w:val="008F1767"/>
    <w:rsid w:val="008F29EA"/>
    <w:rsid w:val="008F32A8"/>
    <w:rsid w:val="008F3900"/>
    <w:rsid w:val="008F51AA"/>
    <w:rsid w:val="008F6965"/>
    <w:rsid w:val="008F72FD"/>
    <w:rsid w:val="009005A4"/>
    <w:rsid w:val="0090093C"/>
    <w:rsid w:val="00902923"/>
    <w:rsid w:val="0090319A"/>
    <w:rsid w:val="0091042B"/>
    <w:rsid w:val="00912413"/>
    <w:rsid w:val="00915B97"/>
    <w:rsid w:val="0091616C"/>
    <w:rsid w:val="009203E8"/>
    <w:rsid w:val="00923FBD"/>
    <w:rsid w:val="00924F55"/>
    <w:rsid w:val="00926AAE"/>
    <w:rsid w:val="00926F71"/>
    <w:rsid w:val="00931B2B"/>
    <w:rsid w:val="00936827"/>
    <w:rsid w:val="009376BF"/>
    <w:rsid w:val="00940B36"/>
    <w:rsid w:val="00940F76"/>
    <w:rsid w:val="00941425"/>
    <w:rsid w:val="0094158D"/>
    <w:rsid w:val="0094165C"/>
    <w:rsid w:val="00942EDA"/>
    <w:rsid w:val="00943B98"/>
    <w:rsid w:val="00946319"/>
    <w:rsid w:val="00946585"/>
    <w:rsid w:val="009528CB"/>
    <w:rsid w:val="00954CC8"/>
    <w:rsid w:val="00965B4C"/>
    <w:rsid w:val="00966D0A"/>
    <w:rsid w:val="009701B9"/>
    <w:rsid w:val="009760EE"/>
    <w:rsid w:val="009766E4"/>
    <w:rsid w:val="0098005A"/>
    <w:rsid w:val="0098353E"/>
    <w:rsid w:val="009838DB"/>
    <w:rsid w:val="00983B37"/>
    <w:rsid w:val="0098464D"/>
    <w:rsid w:val="00986528"/>
    <w:rsid w:val="0098652F"/>
    <w:rsid w:val="009903EA"/>
    <w:rsid w:val="00990582"/>
    <w:rsid w:val="00990916"/>
    <w:rsid w:val="00990EA0"/>
    <w:rsid w:val="00995088"/>
    <w:rsid w:val="0099652D"/>
    <w:rsid w:val="00996548"/>
    <w:rsid w:val="009A1EDE"/>
    <w:rsid w:val="009A4211"/>
    <w:rsid w:val="009A526D"/>
    <w:rsid w:val="009A5FAE"/>
    <w:rsid w:val="009A7FAD"/>
    <w:rsid w:val="009B11B6"/>
    <w:rsid w:val="009B60DA"/>
    <w:rsid w:val="009B6F4B"/>
    <w:rsid w:val="009C119A"/>
    <w:rsid w:val="009C46BF"/>
    <w:rsid w:val="009C7F78"/>
    <w:rsid w:val="009D3A46"/>
    <w:rsid w:val="009D3D9C"/>
    <w:rsid w:val="009D577D"/>
    <w:rsid w:val="009D5790"/>
    <w:rsid w:val="009E168F"/>
    <w:rsid w:val="009E1AE5"/>
    <w:rsid w:val="009E221D"/>
    <w:rsid w:val="009E427F"/>
    <w:rsid w:val="009E4701"/>
    <w:rsid w:val="009E4787"/>
    <w:rsid w:val="009F0769"/>
    <w:rsid w:val="009F0D99"/>
    <w:rsid w:val="009F1297"/>
    <w:rsid w:val="009F1782"/>
    <w:rsid w:val="009F2E2D"/>
    <w:rsid w:val="009F3CF6"/>
    <w:rsid w:val="009F4F61"/>
    <w:rsid w:val="009F57CC"/>
    <w:rsid w:val="009F71A9"/>
    <w:rsid w:val="00A00383"/>
    <w:rsid w:val="00A01876"/>
    <w:rsid w:val="00A021EE"/>
    <w:rsid w:val="00A0285E"/>
    <w:rsid w:val="00A107D9"/>
    <w:rsid w:val="00A12285"/>
    <w:rsid w:val="00A129BC"/>
    <w:rsid w:val="00A12C54"/>
    <w:rsid w:val="00A12EED"/>
    <w:rsid w:val="00A13166"/>
    <w:rsid w:val="00A2282A"/>
    <w:rsid w:val="00A22E3B"/>
    <w:rsid w:val="00A248AA"/>
    <w:rsid w:val="00A24C42"/>
    <w:rsid w:val="00A24D4B"/>
    <w:rsid w:val="00A339B0"/>
    <w:rsid w:val="00A4188C"/>
    <w:rsid w:val="00A433AE"/>
    <w:rsid w:val="00A44B4C"/>
    <w:rsid w:val="00A44F06"/>
    <w:rsid w:val="00A5056D"/>
    <w:rsid w:val="00A5157C"/>
    <w:rsid w:val="00A54F08"/>
    <w:rsid w:val="00A56370"/>
    <w:rsid w:val="00A6211B"/>
    <w:rsid w:val="00A643C4"/>
    <w:rsid w:val="00A64680"/>
    <w:rsid w:val="00A65BAC"/>
    <w:rsid w:val="00A66BC6"/>
    <w:rsid w:val="00A66CF1"/>
    <w:rsid w:val="00A735B0"/>
    <w:rsid w:val="00A7502E"/>
    <w:rsid w:val="00A75864"/>
    <w:rsid w:val="00A760F5"/>
    <w:rsid w:val="00A8025F"/>
    <w:rsid w:val="00A82EBC"/>
    <w:rsid w:val="00A8572C"/>
    <w:rsid w:val="00A86358"/>
    <w:rsid w:val="00A86F95"/>
    <w:rsid w:val="00A87B56"/>
    <w:rsid w:val="00A902B2"/>
    <w:rsid w:val="00A9155B"/>
    <w:rsid w:val="00A944FA"/>
    <w:rsid w:val="00A958A0"/>
    <w:rsid w:val="00A9613C"/>
    <w:rsid w:val="00A96BB0"/>
    <w:rsid w:val="00AA120F"/>
    <w:rsid w:val="00AA2A3E"/>
    <w:rsid w:val="00AA4166"/>
    <w:rsid w:val="00AA4B8D"/>
    <w:rsid w:val="00AB1831"/>
    <w:rsid w:val="00AB2AF3"/>
    <w:rsid w:val="00AB2D4E"/>
    <w:rsid w:val="00AB4204"/>
    <w:rsid w:val="00AB43D6"/>
    <w:rsid w:val="00AB654D"/>
    <w:rsid w:val="00AC0150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78D"/>
    <w:rsid w:val="00AD4B9E"/>
    <w:rsid w:val="00AD5321"/>
    <w:rsid w:val="00AD6D6F"/>
    <w:rsid w:val="00AD75F3"/>
    <w:rsid w:val="00AE416A"/>
    <w:rsid w:val="00AE4F67"/>
    <w:rsid w:val="00AE5567"/>
    <w:rsid w:val="00AE559C"/>
    <w:rsid w:val="00AF0A5C"/>
    <w:rsid w:val="00AF2853"/>
    <w:rsid w:val="00AF3475"/>
    <w:rsid w:val="00AF4576"/>
    <w:rsid w:val="00AF74A5"/>
    <w:rsid w:val="00B00CB7"/>
    <w:rsid w:val="00B0294B"/>
    <w:rsid w:val="00B030D9"/>
    <w:rsid w:val="00B060E2"/>
    <w:rsid w:val="00B06677"/>
    <w:rsid w:val="00B150E5"/>
    <w:rsid w:val="00B168E5"/>
    <w:rsid w:val="00B207E6"/>
    <w:rsid w:val="00B21BD8"/>
    <w:rsid w:val="00B254DC"/>
    <w:rsid w:val="00B26B55"/>
    <w:rsid w:val="00B30E1B"/>
    <w:rsid w:val="00B31376"/>
    <w:rsid w:val="00B35262"/>
    <w:rsid w:val="00B402C4"/>
    <w:rsid w:val="00B4128E"/>
    <w:rsid w:val="00B41C34"/>
    <w:rsid w:val="00B42E11"/>
    <w:rsid w:val="00B44F0B"/>
    <w:rsid w:val="00B50CF2"/>
    <w:rsid w:val="00B50EF2"/>
    <w:rsid w:val="00B5154F"/>
    <w:rsid w:val="00B53D57"/>
    <w:rsid w:val="00B55175"/>
    <w:rsid w:val="00B609FC"/>
    <w:rsid w:val="00B61C0A"/>
    <w:rsid w:val="00B62291"/>
    <w:rsid w:val="00B632E3"/>
    <w:rsid w:val="00B63EA5"/>
    <w:rsid w:val="00B66112"/>
    <w:rsid w:val="00B7211D"/>
    <w:rsid w:val="00B73C71"/>
    <w:rsid w:val="00B765F0"/>
    <w:rsid w:val="00B77C1E"/>
    <w:rsid w:val="00B77E99"/>
    <w:rsid w:val="00B81662"/>
    <w:rsid w:val="00B82591"/>
    <w:rsid w:val="00B83C5C"/>
    <w:rsid w:val="00B85DB6"/>
    <w:rsid w:val="00B8647F"/>
    <w:rsid w:val="00B92F30"/>
    <w:rsid w:val="00B94D37"/>
    <w:rsid w:val="00B962C1"/>
    <w:rsid w:val="00BA2C09"/>
    <w:rsid w:val="00BA2EEE"/>
    <w:rsid w:val="00BA325F"/>
    <w:rsid w:val="00BA55B3"/>
    <w:rsid w:val="00BA5899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D2087"/>
    <w:rsid w:val="00BE6EE9"/>
    <w:rsid w:val="00BE74FC"/>
    <w:rsid w:val="00BE7CAD"/>
    <w:rsid w:val="00BF09F5"/>
    <w:rsid w:val="00BF13CF"/>
    <w:rsid w:val="00BF3867"/>
    <w:rsid w:val="00BF4E77"/>
    <w:rsid w:val="00C01C5A"/>
    <w:rsid w:val="00C0203A"/>
    <w:rsid w:val="00C05297"/>
    <w:rsid w:val="00C06C85"/>
    <w:rsid w:val="00C07176"/>
    <w:rsid w:val="00C1312F"/>
    <w:rsid w:val="00C13FB4"/>
    <w:rsid w:val="00C142D8"/>
    <w:rsid w:val="00C16D26"/>
    <w:rsid w:val="00C1753E"/>
    <w:rsid w:val="00C20433"/>
    <w:rsid w:val="00C20C42"/>
    <w:rsid w:val="00C20D15"/>
    <w:rsid w:val="00C21492"/>
    <w:rsid w:val="00C25E5D"/>
    <w:rsid w:val="00C26D66"/>
    <w:rsid w:val="00C2745F"/>
    <w:rsid w:val="00C30F56"/>
    <w:rsid w:val="00C315CE"/>
    <w:rsid w:val="00C338FB"/>
    <w:rsid w:val="00C34E1D"/>
    <w:rsid w:val="00C3681D"/>
    <w:rsid w:val="00C37A16"/>
    <w:rsid w:val="00C41D9B"/>
    <w:rsid w:val="00C42010"/>
    <w:rsid w:val="00C448D3"/>
    <w:rsid w:val="00C46883"/>
    <w:rsid w:val="00C54267"/>
    <w:rsid w:val="00C552A5"/>
    <w:rsid w:val="00C5633F"/>
    <w:rsid w:val="00C57C98"/>
    <w:rsid w:val="00C604F8"/>
    <w:rsid w:val="00C652F1"/>
    <w:rsid w:val="00C655CA"/>
    <w:rsid w:val="00C6722E"/>
    <w:rsid w:val="00C72AE0"/>
    <w:rsid w:val="00C73ECE"/>
    <w:rsid w:val="00C7452E"/>
    <w:rsid w:val="00C765E7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63E"/>
    <w:rsid w:val="00C90EC9"/>
    <w:rsid w:val="00C90F88"/>
    <w:rsid w:val="00C92431"/>
    <w:rsid w:val="00C92C21"/>
    <w:rsid w:val="00C93327"/>
    <w:rsid w:val="00CA0542"/>
    <w:rsid w:val="00CA06E5"/>
    <w:rsid w:val="00CA09DD"/>
    <w:rsid w:val="00CA1DD1"/>
    <w:rsid w:val="00CA542D"/>
    <w:rsid w:val="00CA5B3D"/>
    <w:rsid w:val="00CA7D23"/>
    <w:rsid w:val="00CB2CB9"/>
    <w:rsid w:val="00CB3C98"/>
    <w:rsid w:val="00CB6B6C"/>
    <w:rsid w:val="00CC11E8"/>
    <w:rsid w:val="00CC26EB"/>
    <w:rsid w:val="00CD00C2"/>
    <w:rsid w:val="00CD5B9C"/>
    <w:rsid w:val="00CD6372"/>
    <w:rsid w:val="00CD6ACB"/>
    <w:rsid w:val="00CD6D91"/>
    <w:rsid w:val="00CD77AC"/>
    <w:rsid w:val="00CE1D09"/>
    <w:rsid w:val="00CE3183"/>
    <w:rsid w:val="00CE3F38"/>
    <w:rsid w:val="00CE49F0"/>
    <w:rsid w:val="00CE4BA6"/>
    <w:rsid w:val="00CE4FC0"/>
    <w:rsid w:val="00CE5AA5"/>
    <w:rsid w:val="00CF0098"/>
    <w:rsid w:val="00CF04C0"/>
    <w:rsid w:val="00CF1F2F"/>
    <w:rsid w:val="00CF340C"/>
    <w:rsid w:val="00CF37D2"/>
    <w:rsid w:val="00D00208"/>
    <w:rsid w:val="00D01070"/>
    <w:rsid w:val="00D03283"/>
    <w:rsid w:val="00D03F37"/>
    <w:rsid w:val="00D053BD"/>
    <w:rsid w:val="00D05C2B"/>
    <w:rsid w:val="00D13C16"/>
    <w:rsid w:val="00D14ACE"/>
    <w:rsid w:val="00D155E2"/>
    <w:rsid w:val="00D161D8"/>
    <w:rsid w:val="00D231FF"/>
    <w:rsid w:val="00D247EC"/>
    <w:rsid w:val="00D26677"/>
    <w:rsid w:val="00D31297"/>
    <w:rsid w:val="00D35095"/>
    <w:rsid w:val="00D44405"/>
    <w:rsid w:val="00D44902"/>
    <w:rsid w:val="00D46EEE"/>
    <w:rsid w:val="00D46EFF"/>
    <w:rsid w:val="00D51F8B"/>
    <w:rsid w:val="00D520C7"/>
    <w:rsid w:val="00D53A53"/>
    <w:rsid w:val="00D5417A"/>
    <w:rsid w:val="00D54C16"/>
    <w:rsid w:val="00D560ED"/>
    <w:rsid w:val="00D56F52"/>
    <w:rsid w:val="00D571AC"/>
    <w:rsid w:val="00D57C17"/>
    <w:rsid w:val="00D61D40"/>
    <w:rsid w:val="00D64692"/>
    <w:rsid w:val="00D64ADB"/>
    <w:rsid w:val="00D65DBD"/>
    <w:rsid w:val="00D668B5"/>
    <w:rsid w:val="00D709D5"/>
    <w:rsid w:val="00D715D2"/>
    <w:rsid w:val="00D72662"/>
    <w:rsid w:val="00D730A2"/>
    <w:rsid w:val="00D73C7D"/>
    <w:rsid w:val="00D74E2A"/>
    <w:rsid w:val="00D76CC0"/>
    <w:rsid w:val="00D815FA"/>
    <w:rsid w:val="00D82F72"/>
    <w:rsid w:val="00D835FD"/>
    <w:rsid w:val="00D83C24"/>
    <w:rsid w:val="00D855E3"/>
    <w:rsid w:val="00D87060"/>
    <w:rsid w:val="00D90649"/>
    <w:rsid w:val="00D92D68"/>
    <w:rsid w:val="00D95805"/>
    <w:rsid w:val="00DA177A"/>
    <w:rsid w:val="00DA33CB"/>
    <w:rsid w:val="00DA383E"/>
    <w:rsid w:val="00DB019B"/>
    <w:rsid w:val="00DB28E0"/>
    <w:rsid w:val="00DB3C86"/>
    <w:rsid w:val="00DB785F"/>
    <w:rsid w:val="00DC196D"/>
    <w:rsid w:val="00DC2AC5"/>
    <w:rsid w:val="00DC45E1"/>
    <w:rsid w:val="00DC4D2F"/>
    <w:rsid w:val="00DC5869"/>
    <w:rsid w:val="00DC615D"/>
    <w:rsid w:val="00DD02BC"/>
    <w:rsid w:val="00DD03AA"/>
    <w:rsid w:val="00DD0CBF"/>
    <w:rsid w:val="00DD411A"/>
    <w:rsid w:val="00DD6F98"/>
    <w:rsid w:val="00DE2E7E"/>
    <w:rsid w:val="00DE38C7"/>
    <w:rsid w:val="00DE3DF2"/>
    <w:rsid w:val="00DE4852"/>
    <w:rsid w:val="00DE5EDC"/>
    <w:rsid w:val="00DF2DB2"/>
    <w:rsid w:val="00DF40E5"/>
    <w:rsid w:val="00DF5C25"/>
    <w:rsid w:val="00DF73D4"/>
    <w:rsid w:val="00DF73E3"/>
    <w:rsid w:val="00E00E3F"/>
    <w:rsid w:val="00E07145"/>
    <w:rsid w:val="00E07B06"/>
    <w:rsid w:val="00E11370"/>
    <w:rsid w:val="00E156D7"/>
    <w:rsid w:val="00E17181"/>
    <w:rsid w:val="00E20072"/>
    <w:rsid w:val="00E23D08"/>
    <w:rsid w:val="00E24E30"/>
    <w:rsid w:val="00E26C7F"/>
    <w:rsid w:val="00E31C18"/>
    <w:rsid w:val="00E31DF5"/>
    <w:rsid w:val="00E41509"/>
    <w:rsid w:val="00E4306C"/>
    <w:rsid w:val="00E43DD6"/>
    <w:rsid w:val="00E4708D"/>
    <w:rsid w:val="00E51135"/>
    <w:rsid w:val="00E51942"/>
    <w:rsid w:val="00E5601E"/>
    <w:rsid w:val="00E57792"/>
    <w:rsid w:val="00E613EB"/>
    <w:rsid w:val="00E614AF"/>
    <w:rsid w:val="00E623A1"/>
    <w:rsid w:val="00E62C37"/>
    <w:rsid w:val="00E70344"/>
    <w:rsid w:val="00E72B15"/>
    <w:rsid w:val="00E7330C"/>
    <w:rsid w:val="00E753F9"/>
    <w:rsid w:val="00E8127C"/>
    <w:rsid w:val="00E84ADD"/>
    <w:rsid w:val="00E867C2"/>
    <w:rsid w:val="00E86884"/>
    <w:rsid w:val="00E91206"/>
    <w:rsid w:val="00E928AD"/>
    <w:rsid w:val="00E95149"/>
    <w:rsid w:val="00E95160"/>
    <w:rsid w:val="00E958EC"/>
    <w:rsid w:val="00E96A57"/>
    <w:rsid w:val="00EA081B"/>
    <w:rsid w:val="00EA1402"/>
    <w:rsid w:val="00EA1981"/>
    <w:rsid w:val="00EA3684"/>
    <w:rsid w:val="00EB12ED"/>
    <w:rsid w:val="00EB2F0E"/>
    <w:rsid w:val="00EB3BF6"/>
    <w:rsid w:val="00EB5550"/>
    <w:rsid w:val="00EC118A"/>
    <w:rsid w:val="00EC1514"/>
    <w:rsid w:val="00EC1B11"/>
    <w:rsid w:val="00EC714E"/>
    <w:rsid w:val="00ED1594"/>
    <w:rsid w:val="00ED16B7"/>
    <w:rsid w:val="00ED3E9C"/>
    <w:rsid w:val="00EE03CE"/>
    <w:rsid w:val="00EE053C"/>
    <w:rsid w:val="00EE25A2"/>
    <w:rsid w:val="00EE2B81"/>
    <w:rsid w:val="00EE2CB4"/>
    <w:rsid w:val="00EE2D11"/>
    <w:rsid w:val="00EE2D70"/>
    <w:rsid w:val="00EE54FA"/>
    <w:rsid w:val="00EE63B5"/>
    <w:rsid w:val="00EF023A"/>
    <w:rsid w:val="00EF3E1B"/>
    <w:rsid w:val="00EF479B"/>
    <w:rsid w:val="00EF4837"/>
    <w:rsid w:val="00F01E50"/>
    <w:rsid w:val="00F040B7"/>
    <w:rsid w:val="00F06BFC"/>
    <w:rsid w:val="00F1166A"/>
    <w:rsid w:val="00F143C2"/>
    <w:rsid w:val="00F148A4"/>
    <w:rsid w:val="00F1647D"/>
    <w:rsid w:val="00F220AB"/>
    <w:rsid w:val="00F22179"/>
    <w:rsid w:val="00F22F96"/>
    <w:rsid w:val="00F31558"/>
    <w:rsid w:val="00F32866"/>
    <w:rsid w:val="00F347F6"/>
    <w:rsid w:val="00F351EE"/>
    <w:rsid w:val="00F37ABE"/>
    <w:rsid w:val="00F44001"/>
    <w:rsid w:val="00F47060"/>
    <w:rsid w:val="00F47326"/>
    <w:rsid w:val="00F517A2"/>
    <w:rsid w:val="00F5552F"/>
    <w:rsid w:val="00F577E1"/>
    <w:rsid w:val="00F6118A"/>
    <w:rsid w:val="00F6494A"/>
    <w:rsid w:val="00F649C8"/>
    <w:rsid w:val="00F74E57"/>
    <w:rsid w:val="00F765B5"/>
    <w:rsid w:val="00F77E76"/>
    <w:rsid w:val="00F803E0"/>
    <w:rsid w:val="00F80751"/>
    <w:rsid w:val="00F8098C"/>
    <w:rsid w:val="00F80EC3"/>
    <w:rsid w:val="00F81A2F"/>
    <w:rsid w:val="00F92331"/>
    <w:rsid w:val="00F93E35"/>
    <w:rsid w:val="00F947A3"/>
    <w:rsid w:val="00FA1611"/>
    <w:rsid w:val="00FA3B85"/>
    <w:rsid w:val="00FA6BBC"/>
    <w:rsid w:val="00FA6CCA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B76FD"/>
    <w:rsid w:val="00FB7700"/>
    <w:rsid w:val="00FC128F"/>
    <w:rsid w:val="00FC30A1"/>
    <w:rsid w:val="00FD08A8"/>
    <w:rsid w:val="00FE0767"/>
    <w:rsid w:val="00FE2410"/>
    <w:rsid w:val="00FE6C13"/>
    <w:rsid w:val="00FF04C1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97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79C4"/>
  </w:style>
  <w:style w:type="paragraph" w:styleId="Rodap">
    <w:name w:val="footer"/>
    <w:basedOn w:val="Normal"/>
    <w:link w:val="RodapChar"/>
    <w:uiPriority w:val="99"/>
    <w:semiHidden/>
    <w:unhideWhenUsed/>
    <w:rsid w:val="00397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7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B9FD5-9473-4B5E-B4F0-93F8E017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9511</TotalTime>
  <Pages>1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2279</cp:revision>
  <cp:lastPrinted>2023-12-12T17:58:00Z</cp:lastPrinted>
  <dcterms:created xsi:type="dcterms:W3CDTF">2017-01-03T10:48:00Z</dcterms:created>
  <dcterms:modified xsi:type="dcterms:W3CDTF">2023-12-12T17:59:00Z</dcterms:modified>
</cp:coreProperties>
</file>