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DE3522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02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DE3522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Quinta-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15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E53EF">
        <w:rPr>
          <w:rFonts w:ascii="Times New Roman" w:hAnsi="Times New Roman" w:cs="Times New Roman"/>
          <w:b/>
        </w:rPr>
        <w:t>Fevereiro 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E42E7D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0D53F4">
              <w:rPr>
                <w:rFonts w:ascii="Times New Roman" w:hAnsi="Times New Roman" w:cs="Times New Roman"/>
                <w:highlight w:val="yellow"/>
              </w:rPr>
              <w:t>Primeira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42E7D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E864C9" w:rsidRPr="00CA42C7" w:rsidTr="00AA5139">
        <w:tc>
          <w:tcPr>
            <w:tcW w:w="9889" w:type="dxa"/>
          </w:tcPr>
          <w:p w:rsidR="00E53BF9" w:rsidRPr="00CA42C7" w:rsidRDefault="00E53BF9" w:rsidP="00E53B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E864C9" w:rsidRPr="00CA42C7" w:rsidRDefault="00E864C9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B634E" w:rsidRPr="00CA42C7" w:rsidTr="00AA5139">
        <w:tc>
          <w:tcPr>
            <w:tcW w:w="9889" w:type="dxa"/>
          </w:tcPr>
          <w:p w:rsidR="00EB634E" w:rsidRDefault="00EB634E" w:rsidP="00EB63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única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EB634E" w:rsidRPr="00CA42C7" w:rsidRDefault="00EB634E" w:rsidP="00E53BF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B634E" w:rsidRPr="00CA42C7" w:rsidTr="00AA5139">
        <w:tc>
          <w:tcPr>
            <w:tcW w:w="9889" w:type="dxa"/>
          </w:tcPr>
          <w:p w:rsidR="009A5590" w:rsidRDefault="00EB634E" w:rsidP="00EB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>Projeto de Resolução n° 001/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EB634E" w:rsidRDefault="00EB634E" w:rsidP="00EB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recomposição </w:t>
            </w:r>
            <w:r w:rsidR="009A55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inflacionária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dos subsídios Presidente e Vereadores</w:t>
            </w:r>
            <w:r w:rsidRP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EB634E" w:rsidRPr="00CA42C7" w:rsidRDefault="00EB634E" w:rsidP="00E53BF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CA42C7" w:rsidRDefault="003C01DA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E864C9"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A213F7" w:rsidRPr="00CA42C7" w:rsidRDefault="00A213F7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BD043E" w:rsidRDefault="00E42E7D" w:rsidP="00B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nº001/2024</w:t>
            </w:r>
            <w:r w:rsidR="00BD043E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BD043E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A47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BD043E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F47F45" w:rsidRPr="00CA42C7" w:rsidRDefault="00F47F45" w:rsidP="00F47F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BD043E" w:rsidRDefault="00E42E7D" w:rsidP="00B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nº002/2024</w:t>
            </w:r>
            <w:r w:rsidR="00BD043E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B3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revisão geral anual aos servidores públicos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3C01DA" w:rsidRPr="00CA42C7" w:rsidRDefault="003C01DA" w:rsidP="00F47F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76F0" w:rsidRPr="00CA42C7" w:rsidTr="00AA5139">
        <w:tc>
          <w:tcPr>
            <w:tcW w:w="9889" w:type="dxa"/>
          </w:tcPr>
          <w:p w:rsidR="00EB634E" w:rsidRDefault="00EB634E" w:rsidP="00EB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do Legislativo nº001/2024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B3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recomposição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2B3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inflacionária-agentes</w:t>
            </w:r>
            <w:proofErr w:type="spellEnd"/>
            <w:r w:rsidR="002B3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políticos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2676F0" w:rsidRDefault="002676F0" w:rsidP="00E42E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34E" w:rsidRPr="00CA42C7" w:rsidTr="00AA5139">
        <w:tc>
          <w:tcPr>
            <w:tcW w:w="9889" w:type="dxa"/>
          </w:tcPr>
          <w:p w:rsidR="00EB634E" w:rsidRDefault="00EB634E" w:rsidP="00EB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do Legislativo nº002/2024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recomposição </w:t>
            </w:r>
            <w:proofErr w:type="spellStart"/>
            <w:r w:rsidR="002B3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inflacionária-servidores</w:t>
            </w:r>
            <w:proofErr w:type="spellEnd"/>
            <w:r w:rsidR="002B3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legislativo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EB634E" w:rsidRDefault="00EB634E" w:rsidP="00E42E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6D7BC1" w:rsidRPr="00CA42C7" w:rsidRDefault="002622E1" w:rsidP="006D7BC1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="00287339">
              <w:rPr>
                <w:rFonts w:ascii="Times New Roman" w:hAnsi="Times New Roman" w:cs="Times New Roman"/>
              </w:rPr>
              <w:t>extra</w:t>
            </w:r>
            <w:r w:rsidRPr="00CA42C7">
              <w:rPr>
                <w:rFonts w:ascii="Times New Roman" w:hAnsi="Times New Roman" w:cs="Times New Roman"/>
              </w:rPr>
              <w:t xml:space="preserve">ordinária </w:t>
            </w:r>
            <w:r w:rsidR="006D7BC1" w:rsidRPr="006D7BC1">
              <w:rPr>
                <w:rFonts w:ascii="Times New Roman" w:hAnsi="Times New Roman" w:cs="Times New Roman"/>
                <w:highlight w:val="yellow"/>
              </w:rPr>
              <w:t>(na sequência)</w:t>
            </w:r>
            <w:r w:rsidR="006D7BC1">
              <w:rPr>
                <w:rFonts w:ascii="Times New Roman" w:hAnsi="Times New Roman" w:cs="Times New Roman"/>
              </w:rPr>
              <w:t xml:space="preserve"> para segunda votação do Projeto de Lei do Executivo Municipal nº001/2024.</w:t>
            </w:r>
          </w:p>
          <w:p w:rsidR="007B553A" w:rsidRPr="00CA42C7" w:rsidRDefault="007B553A" w:rsidP="000D5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47F54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53EF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1C20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D7EAB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4588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75BE"/>
    <w:rsid w:val="007804DE"/>
    <w:rsid w:val="00781B96"/>
    <w:rsid w:val="00781EC3"/>
    <w:rsid w:val="00785E32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4211"/>
    <w:rsid w:val="009A526D"/>
    <w:rsid w:val="009A534D"/>
    <w:rsid w:val="009A5590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6C85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5550"/>
    <w:rsid w:val="00EB634E"/>
    <w:rsid w:val="00EC1514"/>
    <w:rsid w:val="00EC714E"/>
    <w:rsid w:val="00EC7C5F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FA86A-59A5-40CF-A43B-C3DB5ED5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1511</cp:revision>
  <cp:lastPrinted>2023-02-27T17:59:00Z</cp:lastPrinted>
  <dcterms:created xsi:type="dcterms:W3CDTF">2017-01-03T10:48:00Z</dcterms:created>
  <dcterms:modified xsi:type="dcterms:W3CDTF">2024-02-16T11:40:00Z</dcterms:modified>
</cp:coreProperties>
</file>