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6A66A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6A66AB">
        <w:rPr>
          <w:rFonts w:ascii="Times New Roman" w:hAnsi="Times New Roman" w:cs="Times New Roman"/>
          <w:b/>
        </w:rPr>
        <w:t>05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6A66AB">
        <w:rPr>
          <w:rFonts w:ascii="Times New Roman" w:hAnsi="Times New Roman" w:cs="Times New Roman"/>
          <w:b/>
        </w:rPr>
        <w:t>Jul</w:t>
      </w:r>
      <w:r w:rsidR="00702D5D">
        <w:rPr>
          <w:rFonts w:ascii="Times New Roman" w:hAnsi="Times New Roman" w:cs="Times New Roman"/>
          <w:b/>
        </w:rPr>
        <w:t>ho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6A66A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0537D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A66AB">
              <w:rPr>
                <w:rFonts w:ascii="Times New Roman" w:hAnsi="Times New Roman" w:cs="Times New Roman"/>
                <w:highlight w:val="yellow"/>
              </w:rPr>
              <w:t>Segunda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0C7" w:rsidRPr="00CA42C7" w:rsidTr="00A213F7">
        <w:trPr>
          <w:trHeight w:val="498"/>
        </w:trPr>
        <w:tc>
          <w:tcPr>
            <w:tcW w:w="672" w:type="dxa"/>
          </w:tcPr>
          <w:p w:rsidR="00A910C7" w:rsidRPr="00CA42C7" w:rsidRDefault="00A910C7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A51DA9" w:rsidRDefault="00A51DA9" w:rsidP="00A5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do Balancete Financeiro relativo aos meses de Maio/Junho de 2022.</w:t>
            </w:r>
          </w:p>
          <w:p w:rsidR="00A910C7" w:rsidRPr="00CA42C7" w:rsidRDefault="00A51DA9" w:rsidP="00A51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A910C7" w:rsidRPr="00CA42C7" w:rsidRDefault="00A910C7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1A2F42" w:rsidRDefault="001A2F42" w:rsidP="0041073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5CDC" w:rsidRDefault="00A51DA9" w:rsidP="00410733">
            <w:pPr>
              <w:jc w:val="both"/>
              <w:rPr>
                <w:rFonts w:ascii="Times New Roman" w:hAnsi="Times New Roman" w:cs="Times New Roman"/>
              </w:rPr>
            </w:pPr>
            <w:r w:rsidRPr="001A2F42">
              <w:rPr>
                <w:rFonts w:ascii="Times New Roman" w:hAnsi="Times New Roman" w:cs="Times New Roman"/>
                <w:b/>
              </w:rPr>
              <w:t>Oficio nº126/2022 do Executivo Municipal</w:t>
            </w:r>
            <w:r w:rsidR="001A2F42">
              <w:rPr>
                <w:rFonts w:ascii="Times New Roman" w:hAnsi="Times New Roman" w:cs="Times New Roman"/>
                <w:b/>
              </w:rPr>
              <w:t xml:space="preserve"> </w:t>
            </w:r>
            <w:r w:rsidRPr="00A51DA9">
              <w:rPr>
                <w:rFonts w:ascii="Times New Roman" w:hAnsi="Times New Roman" w:cs="Times New Roman"/>
              </w:rPr>
              <w:t xml:space="preserve"> </w:t>
            </w:r>
            <w:r w:rsidRPr="0010440A">
              <w:rPr>
                <w:rFonts w:ascii="Times New Roman" w:hAnsi="Times New Roman" w:cs="Times New Roman"/>
                <w:highlight w:val="yellow"/>
              </w:rPr>
              <w:t>(Responde as indicações n</w:t>
            </w:r>
            <w:r w:rsidR="0010440A" w:rsidRPr="0010440A">
              <w:rPr>
                <w:rFonts w:ascii="Times New Roman" w:hAnsi="Times New Roman" w:cs="Times New Roman"/>
                <w:highlight w:val="yellow"/>
              </w:rPr>
              <w:t>º 036;037 e 038)</w:t>
            </w:r>
          </w:p>
          <w:p w:rsidR="003B3AED" w:rsidRPr="00A51DA9" w:rsidRDefault="003B3AED" w:rsidP="004107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2F42" w:rsidRPr="00CA42C7" w:rsidTr="00A213F7">
        <w:trPr>
          <w:trHeight w:val="327"/>
        </w:trPr>
        <w:tc>
          <w:tcPr>
            <w:tcW w:w="9889" w:type="dxa"/>
            <w:gridSpan w:val="3"/>
          </w:tcPr>
          <w:p w:rsidR="001A2F42" w:rsidRDefault="001A2F42" w:rsidP="001A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42">
              <w:rPr>
                <w:rFonts w:ascii="Times New Roman" w:hAnsi="Times New Roman" w:cs="Times New Roman"/>
                <w:b/>
                <w:sz w:val="24"/>
                <w:szCs w:val="24"/>
              </w:rPr>
              <w:t>Projeto de Lei do Legislativo n° 004/2022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1A2F42" w:rsidRPr="00A51DA9" w:rsidRDefault="001A2F42" w:rsidP="004107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90E" w:rsidRPr="00CA42C7" w:rsidTr="00A213F7">
        <w:trPr>
          <w:trHeight w:val="327"/>
        </w:trPr>
        <w:tc>
          <w:tcPr>
            <w:tcW w:w="9889" w:type="dxa"/>
            <w:gridSpan w:val="3"/>
          </w:tcPr>
          <w:p w:rsidR="008E390E" w:rsidRDefault="003B3AED" w:rsidP="003B3A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nº014/2022 da Vereadora: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3B3AED" w:rsidRPr="00A51DA9" w:rsidRDefault="003B3AED" w:rsidP="003B3A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90E" w:rsidRPr="00CA42C7" w:rsidTr="00A213F7">
        <w:trPr>
          <w:trHeight w:val="327"/>
        </w:trPr>
        <w:tc>
          <w:tcPr>
            <w:tcW w:w="9889" w:type="dxa"/>
            <w:gridSpan w:val="3"/>
          </w:tcPr>
          <w:p w:rsidR="008E390E" w:rsidRDefault="003B3AED" w:rsidP="004107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nº015/2022 do Vereador:</w:t>
            </w:r>
            <w:r>
              <w:rPr>
                <w:rFonts w:ascii="Times New Roman" w:hAnsi="Times New Roman" w:cs="Times New Roman"/>
              </w:rPr>
              <w:t xml:space="preserve"> 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1613A6" w:rsidRPr="00A51DA9" w:rsidRDefault="001613A6" w:rsidP="004107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13A6" w:rsidRPr="00CA42C7" w:rsidTr="00A213F7">
        <w:trPr>
          <w:trHeight w:val="327"/>
        </w:trPr>
        <w:tc>
          <w:tcPr>
            <w:tcW w:w="9889" w:type="dxa"/>
            <w:gridSpan w:val="3"/>
          </w:tcPr>
          <w:p w:rsidR="001613A6" w:rsidRDefault="001613A6" w:rsidP="004107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nº016/2022 do Vereador:</w:t>
            </w:r>
            <w:r>
              <w:rPr>
                <w:rFonts w:ascii="Times New Roman" w:hAnsi="Times New Roman" w:cs="Times New Roman"/>
              </w:rPr>
              <w:t xml:space="preserve"> 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6D299C" w:rsidRPr="00CA42C7" w:rsidRDefault="006D299C" w:rsidP="006D2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BA5023" w:rsidRPr="00CA42C7" w:rsidRDefault="00BA5023" w:rsidP="004107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66AB" w:rsidRPr="00CA42C7" w:rsidTr="00AA5139">
        <w:tc>
          <w:tcPr>
            <w:tcW w:w="9889" w:type="dxa"/>
          </w:tcPr>
          <w:p w:rsidR="006A66AB" w:rsidRDefault="006A66AB" w:rsidP="006A66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6A66AB" w:rsidRPr="00CA42C7" w:rsidRDefault="006A66AB" w:rsidP="006D29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66AB" w:rsidRPr="00CA42C7" w:rsidTr="00AA5139">
        <w:tc>
          <w:tcPr>
            <w:tcW w:w="9889" w:type="dxa"/>
          </w:tcPr>
          <w:p w:rsidR="006A66AB" w:rsidRDefault="00A910C7" w:rsidP="006A6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nº028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910C7" w:rsidRPr="00CA42C7" w:rsidRDefault="00A910C7" w:rsidP="006A66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6D299C" w:rsidRDefault="006D299C" w:rsidP="006D2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6A66AB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E864C9" w:rsidRPr="00CA42C7" w:rsidRDefault="00E864C9" w:rsidP="008640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75F0" w:rsidRPr="00CA42C7" w:rsidTr="00AA5139">
        <w:tc>
          <w:tcPr>
            <w:tcW w:w="9889" w:type="dxa"/>
          </w:tcPr>
          <w:p w:rsidR="007575F0" w:rsidRDefault="002E7F31" w:rsidP="002E7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</w:t>
            </w:r>
            <w:r w:rsidR="006D299C">
              <w:rPr>
                <w:rFonts w:ascii="Times New Roman" w:hAnsi="Times New Roman" w:cs="Times New Roman"/>
              </w:rPr>
              <w:t>7</w:t>
            </w:r>
            <w:r w:rsidR="006D299C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6D299C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="006D299C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410733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6A66AB">
              <w:rPr>
                <w:rFonts w:ascii="Times New Roman" w:hAnsi="Times New Roman" w:cs="Times New Roman"/>
              </w:rPr>
              <w:t>12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BA5023">
              <w:rPr>
                <w:rFonts w:ascii="Times New Roman" w:hAnsi="Times New Roman" w:cs="Times New Roman"/>
              </w:rPr>
              <w:t>ju</w:t>
            </w:r>
            <w:r w:rsidR="00410733">
              <w:rPr>
                <w:rFonts w:ascii="Times New Roman" w:hAnsi="Times New Roman" w:cs="Times New Roman"/>
              </w:rPr>
              <w:t>l</w:t>
            </w:r>
            <w:r w:rsidR="00BA5023">
              <w:rPr>
                <w:rFonts w:ascii="Times New Roman" w:hAnsi="Times New Roman" w:cs="Times New Roman"/>
              </w:rPr>
              <w:t>ho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CA1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13A6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7FFB"/>
    <w:rsid w:val="003913AF"/>
    <w:rsid w:val="00391D0D"/>
    <w:rsid w:val="003A68EF"/>
    <w:rsid w:val="003A796B"/>
    <w:rsid w:val="003B3AED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0DF6"/>
    <w:rsid w:val="00812D5B"/>
    <w:rsid w:val="00813DCA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390E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0C7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9748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4357C-5FB7-4AEA-90D6-6F3804BD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8374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1584</cp:revision>
  <cp:lastPrinted>2022-06-14T16:11:00Z</cp:lastPrinted>
  <dcterms:created xsi:type="dcterms:W3CDTF">2017-01-03T10:48:00Z</dcterms:created>
  <dcterms:modified xsi:type="dcterms:W3CDTF">2022-07-05T17:31:00Z</dcterms:modified>
</cp:coreProperties>
</file>