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20" w:rsidRPr="00311788" w:rsidRDefault="005E2720" w:rsidP="005E2720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DECRETO LEGISLATIVO N.º 001/2022</w:t>
      </w:r>
    </w:p>
    <w:p w:rsidR="005E2720" w:rsidRPr="00311788" w:rsidRDefault="005E2720" w:rsidP="005E2720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5E2720" w:rsidRPr="00311788" w:rsidRDefault="005E2720" w:rsidP="005E2720">
      <w:pPr>
        <w:ind w:left="4248"/>
        <w:jc w:val="both"/>
        <w:rPr>
          <w:b/>
          <w:color w:val="000000" w:themeColor="text1"/>
        </w:rPr>
      </w:pPr>
      <w:r w:rsidRPr="00311788">
        <w:rPr>
          <w:b/>
          <w:color w:val="000000" w:themeColor="text1"/>
        </w:rPr>
        <w:t>Concede título honor</w:t>
      </w:r>
      <w:r>
        <w:rPr>
          <w:b/>
          <w:color w:val="000000" w:themeColor="text1"/>
        </w:rPr>
        <w:t>ífico de “HONRA AO MÉRITO” ao Sr</w:t>
      </w:r>
      <w:r w:rsidRPr="00311788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 xml:space="preserve">Avelino </w:t>
      </w:r>
      <w:proofErr w:type="spellStart"/>
      <w:r>
        <w:rPr>
          <w:b/>
          <w:color w:val="000000" w:themeColor="text1"/>
        </w:rPr>
        <w:t>Parizotto</w:t>
      </w:r>
      <w:proofErr w:type="spellEnd"/>
      <w:r w:rsidRPr="00311788">
        <w:rPr>
          <w:b/>
          <w:color w:val="000000" w:themeColor="text1"/>
        </w:rPr>
        <w:t>.</w:t>
      </w:r>
    </w:p>
    <w:p w:rsidR="005E2720" w:rsidRPr="00311788" w:rsidRDefault="005E2720" w:rsidP="005E2720">
      <w:pPr>
        <w:pStyle w:val="Ttulo1"/>
        <w:ind w:left="708"/>
        <w:rPr>
          <w:color w:val="000000" w:themeColor="text1"/>
          <w:sz w:val="24"/>
          <w:szCs w:val="24"/>
        </w:rPr>
      </w:pPr>
    </w:p>
    <w:p w:rsidR="005E2720" w:rsidRPr="00D36440" w:rsidRDefault="005E2720" w:rsidP="005E2720">
      <w:pPr>
        <w:pStyle w:val="Ttulo1"/>
        <w:rPr>
          <w:color w:val="000000" w:themeColor="text1"/>
          <w:sz w:val="24"/>
          <w:szCs w:val="24"/>
        </w:rPr>
      </w:pPr>
    </w:p>
    <w:p w:rsidR="005E2720" w:rsidRPr="00D36440" w:rsidRDefault="005E2720" w:rsidP="005E2720">
      <w:pPr>
        <w:pStyle w:val="Ttulo1"/>
        <w:rPr>
          <w:b w:val="0"/>
          <w:bCs w:val="0"/>
          <w:color w:val="000000" w:themeColor="text1"/>
          <w:sz w:val="24"/>
          <w:szCs w:val="24"/>
        </w:rPr>
      </w:pPr>
      <w:r w:rsidRPr="00D36440">
        <w:rPr>
          <w:color w:val="000000" w:themeColor="text1"/>
          <w:sz w:val="24"/>
          <w:szCs w:val="24"/>
        </w:rPr>
        <w:tab/>
        <w:t>Faço saber que a Câmara Municipal aprovou, e eu, Presidente, promulgo o seguinte DECRETO LEGISLATIVO:</w:t>
      </w:r>
    </w:p>
    <w:p w:rsidR="005E2720" w:rsidRPr="00D36440" w:rsidRDefault="005E2720" w:rsidP="005E2720">
      <w:pPr>
        <w:ind w:firstLine="708"/>
        <w:jc w:val="both"/>
        <w:rPr>
          <w:b/>
          <w:bCs/>
          <w:color w:val="000000" w:themeColor="text1"/>
          <w:sz w:val="24"/>
          <w:szCs w:val="24"/>
        </w:rPr>
      </w:pPr>
    </w:p>
    <w:p w:rsidR="005E2720" w:rsidRPr="00D36440" w:rsidRDefault="005E2720" w:rsidP="005E2720">
      <w:pPr>
        <w:pStyle w:val="Ttulo1"/>
        <w:ind w:firstLine="708"/>
        <w:rPr>
          <w:b w:val="0"/>
          <w:bCs w:val="0"/>
          <w:color w:val="000000" w:themeColor="text1"/>
          <w:sz w:val="24"/>
          <w:szCs w:val="24"/>
        </w:rPr>
      </w:pPr>
      <w:r w:rsidRPr="00D36440">
        <w:rPr>
          <w:bCs w:val="0"/>
          <w:color w:val="000000" w:themeColor="text1"/>
          <w:sz w:val="24"/>
          <w:szCs w:val="24"/>
        </w:rPr>
        <w:t>Art</w:t>
      </w:r>
      <w:r>
        <w:rPr>
          <w:bCs w:val="0"/>
          <w:color w:val="000000" w:themeColor="text1"/>
          <w:sz w:val="24"/>
          <w:szCs w:val="24"/>
        </w:rPr>
        <w:t>.</w:t>
      </w:r>
      <w:r w:rsidRPr="00D36440">
        <w:rPr>
          <w:bCs w:val="0"/>
          <w:color w:val="000000" w:themeColor="text1"/>
          <w:sz w:val="24"/>
          <w:szCs w:val="24"/>
        </w:rPr>
        <w:t xml:space="preserve"> 1º</w:t>
      </w:r>
      <w:r>
        <w:rPr>
          <w:bCs w:val="0"/>
          <w:color w:val="000000" w:themeColor="text1"/>
          <w:sz w:val="24"/>
          <w:szCs w:val="24"/>
        </w:rPr>
        <w:t>.</w:t>
      </w:r>
      <w:r w:rsidRPr="00D36440">
        <w:rPr>
          <w:color w:val="000000" w:themeColor="text1"/>
          <w:sz w:val="24"/>
          <w:szCs w:val="24"/>
        </w:rPr>
        <w:t xml:space="preserve"> </w:t>
      </w:r>
      <w:r w:rsidRPr="00D36440">
        <w:rPr>
          <w:b w:val="0"/>
          <w:bCs w:val="0"/>
          <w:color w:val="000000" w:themeColor="text1"/>
          <w:sz w:val="24"/>
          <w:szCs w:val="24"/>
        </w:rPr>
        <w:t xml:space="preserve">Fica concedido o título de “Honra ao Mérito” ao Sr. Avelino </w:t>
      </w:r>
      <w:proofErr w:type="spellStart"/>
      <w:r w:rsidRPr="00D36440">
        <w:rPr>
          <w:b w:val="0"/>
          <w:bCs w:val="0"/>
          <w:color w:val="000000" w:themeColor="text1"/>
          <w:sz w:val="24"/>
          <w:szCs w:val="24"/>
        </w:rPr>
        <w:t>Parizotto</w:t>
      </w:r>
      <w:proofErr w:type="spellEnd"/>
      <w:r w:rsidRPr="00D36440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Pr="00D36440">
        <w:rPr>
          <w:b w:val="0"/>
          <w:sz w:val="24"/>
          <w:szCs w:val="24"/>
        </w:rPr>
        <w:t xml:space="preserve">em </w:t>
      </w:r>
      <w:r>
        <w:rPr>
          <w:b w:val="0"/>
          <w:sz w:val="24"/>
          <w:szCs w:val="24"/>
        </w:rPr>
        <w:t>reconhecimento a</w:t>
      </w:r>
      <w:r w:rsidRPr="00D36440">
        <w:rPr>
          <w:b w:val="0"/>
          <w:sz w:val="24"/>
          <w:szCs w:val="24"/>
        </w:rPr>
        <w:t>os relevantes serviços prestados à comunidade de Renascença.</w:t>
      </w:r>
    </w:p>
    <w:p w:rsidR="005E2720" w:rsidRPr="00311788" w:rsidRDefault="005E2720" w:rsidP="005E2720">
      <w:pPr>
        <w:pStyle w:val="Ttulo1"/>
        <w:ind w:firstLine="708"/>
        <w:rPr>
          <w:b w:val="0"/>
          <w:bCs w:val="0"/>
          <w:color w:val="000000" w:themeColor="text1"/>
          <w:sz w:val="24"/>
          <w:szCs w:val="24"/>
        </w:rPr>
      </w:pPr>
    </w:p>
    <w:p w:rsidR="005E2720" w:rsidRPr="00311788" w:rsidRDefault="005E2720" w:rsidP="005E2720">
      <w:pPr>
        <w:pStyle w:val="Ttulo1"/>
        <w:ind w:firstLine="708"/>
        <w:rPr>
          <w:b w:val="0"/>
          <w:bCs w:val="0"/>
          <w:color w:val="000000" w:themeColor="text1"/>
          <w:sz w:val="24"/>
          <w:szCs w:val="24"/>
        </w:rPr>
      </w:pPr>
      <w:r w:rsidRPr="00311788">
        <w:rPr>
          <w:bCs w:val="0"/>
          <w:color w:val="000000" w:themeColor="text1"/>
          <w:sz w:val="24"/>
          <w:szCs w:val="24"/>
        </w:rPr>
        <w:t>Art</w:t>
      </w:r>
      <w:r>
        <w:rPr>
          <w:bCs w:val="0"/>
          <w:color w:val="000000" w:themeColor="text1"/>
          <w:sz w:val="24"/>
          <w:szCs w:val="24"/>
        </w:rPr>
        <w:t>.</w:t>
      </w:r>
      <w:r w:rsidRPr="00311788">
        <w:rPr>
          <w:bCs w:val="0"/>
          <w:color w:val="000000" w:themeColor="text1"/>
          <w:sz w:val="24"/>
          <w:szCs w:val="24"/>
        </w:rPr>
        <w:t xml:space="preserve"> 2º</w:t>
      </w:r>
      <w:r>
        <w:rPr>
          <w:bCs w:val="0"/>
          <w:color w:val="000000" w:themeColor="text1"/>
          <w:sz w:val="24"/>
          <w:szCs w:val="24"/>
        </w:rPr>
        <w:t>.</w:t>
      </w:r>
      <w:r w:rsidRPr="00311788">
        <w:rPr>
          <w:b w:val="0"/>
          <w:bCs w:val="0"/>
          <w:color w:val="000000" w:themeColor="text1"/>
          <w:sz w:val="24"/>
          <w:szCs w:val="24"/>
        </w:rPr>
        <w:t xml:space="preserve"> A entrega da honraria de que se trata o artigo 1º será realizada em </w:t>
      </w:r>
      <w:r w:rsidRPr="007A3147">
        <w:rPr>
          <w:b w:val="0"/>
          <w:bCs w:val="0"/>
          <w:color w:val="000000" w:themeColor="text1"/>
          <w:sz w:val="24"/>
          <w:szCs w:val="24"/>
        </w:rPr>
        <w:t>Sessão Solene</w:t>
      </w:r>
      <w:r w:rsidRPr="00311788">
        <w:rPr>
          <w:b w:val="0"/>
          <w:bCs w:val="0"/>
          <w:color w:val="000000" w:themeColor="text1"/>
          <w:sz w:val="24"/>
          <w:szCs w:val="24"/>
        </w:rPr>
        <w:t xml:space="preserve"> da Câmara Municipal de Renascença, em data a ser designada pelo Presidente.</w:t>
      </w:r>
    </w:p>
    <w:p w:rsidR="005E2720" w:rsidRPr="00311788" w:rsidRDefault="005E2720" w:rsidP="005E2720">
      <w:pPr>
        <w:jc w:val="both"/>
        <w:rPr>
          <w:b/>
          <w:bCs/>
          <w:color w:val="000000" w:themeColor="text1"/>
          <w:sz w:val="24"/>
          <w:szCs w:val="24"/>
        </w:rPr>
      </w:pPr>
      <w:r w:rsidRPr="00311788">
        <w:rPr>
          <w:color w:val="000000" w:themeColor="text1"/>
          <w:sz w:val="24"/>
          <w:szCs w:val="24"/>
        </w:rPr>
        <w:tab/>
      </w:r>
    </w:p>
    <w:p w:rsidR="005E2720" w:rsidRPr="00311788" w:rsidRDefault="005E2720" w:rsidP="005E2720">
      <w:pPr>
        <w:ind w:firstLine="708"/>
        <w:jc w:val="both"/>
        <w:rPr>
          <w:color w:val="000000" w:themeColor="text1"/>
          <w:sz w:val="24"/>
          <w:szCs w:val="24"/>
        </w:rPr>
      </w:pPr>
      <w:r w:rsidRPr="00311788">
        <w:rPr>
          <w:b/>
          <w:color w:val="000000" w:themeColor="text1"/>
          <w:sz w:val="24"/>
          <w:szCs w:val="24"/>
        </w:rPr>
        <w:t>Art</w:t>
      </w:r>
      <w:r>
        <w:rPr>
          <w:b/>
          <w:color w:val="000000" w:themeColor="text1"/>
          <w:sz w:val="24"/>
          <w:szCs w:val="24"/>
        </w:rPr>
        <w:t>.</w:t>
      </w:r>
      <w:r w:rsidR="00C40758">
        <w:rPr>
          <w:b/>
          <w:color w:val="000000" w:themeColor="text1"/>
          <w:sz w:val="24"/>
          <w:szCs w:val="24"/>
        </w:rPr>
        <w:t xml:space="preserve"> 3</w:t>
      </w:r>
      <w:r w:rsidRPr="00311788">
        <w:rPr>
          <w:b/>
          <w:color w:val="000000" w:themeColor="text1"/>
          <w:sz w:val="24"/>
          <w:szCs w:val="24"/>
        </w:rPr>
        <w:t>º</w:t>
      </w:r>
      <w:r>
        <w:rPr>
          <w:color w:val="000000" w:themeColor="text1"/>
          <w:sz w:val="24"/>
          <w:szCs w:val="24"/>
        </w:rPr>
        <w:t>.</w:t>
      </w:r>
      <w:r w:rsidRPr="0031178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R</w:t>
      </w:r>
      <w:r w:rsidRPr="00311788">
        <w:rPr>
          <w:color w:val="000000" w:themeColor="text1"/>
          <w:sz w:val="24"/>
          <w:szCs w:val="24"/>
        </w:rPr>
        <w:t>evogadas as disposições em contrário.</w:t>
      </w:r>
    </w:p>
    <w:p w:rsidR="005E2720" w:rsidRDefault="005E2720" w:rsidP="005E2720">
      <w:pPr>
        <w:ind w:firstLine="708"/>
        <w:jc w:val="both"/>
        <w:rPr>
          <w:color w:val="000000" w:themeColor="text1"/>
          <w:sz w:val="24"/>
          <w:szCs w:val="24"/>
        </w:rPr>
      </w:pPr>
    </w:p>
    <w:p w:rsidR="005E2720" w:rsidRDefault="00C40758" w:rsidP="005E2720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Art. 4</w:t>
      </w:r>
      <w:r w:rsidR="005E2720" w:rsidRPr="00D36440">
        <w:rPr>
          <w:b/>
          <w:color w:val="000000" w:themeColor="text1"/>
          <w:sz w:val="24"/>
          <w:szCs w:val="24"/>
        </w:rPr>
        <w:t>º</w:t>
      </w:r>
      <w:r w:rsidR="005E2720">
        <w:rPr>
          <w:b/>
          <w:color w:val="000000" w:themeColor="text1"/>
          <w:sz w:val="24"/>
          <w:szCs w:val="24"/>
        </w:rPr>
        <w:t>.</w:t>
      </w:r>
      <w:r w:rsidR="005E2720">
        <w:rPr>
          <w:color w:val="000000" w:themeColor="text1"/>
          <w:sz w:val="24"/>
          <w:szCs w:val="24"/>
        </w:rPr>
        <w:t xml:space="preserve"> Este</w:t>
      </w:r>
      <w:r w:rsidR="005E2720" w:rsidRPr="00311788">
        <w:rPr>
          <w:color w:val="000000" w:themeColor="text1"/>
          <w:sz w:val="24"/>
          <w:szCs w:val="24"/>
        </w:rPr>
        <w:t xml:space="preserve"> Decreto Legislativo entra em vigor na data de sua publicação</w:t>
      </w:r>
      <w:r w:rsidR="005E2720">
        <w:rPr>
          <w:color w:val="000000" w:themeColor="text1"/>
          <w:sz w:val="24"/>
          <w:szCs w:val="24"/>
        </w:rPr>
        <w:t>.</w:t>
      </w:r>
    </w:p>
    <w:p w:rsidR="005E2720" w:rsidRPr="00311788" w:rsidRDefault="005E2720" w:rsidP="005E2720">
      <w:pPr>
        <w:jc w:val="both"/>
        <w:rPr>
          <w:color w:val="000000" w:themeColor="text1"/>
          <w:sz w:val="24"/>
          <w:szCs w:val="24"/>
        </w:rPr>
      </w:pPr>
    </w:p>
    <w:p w:rsidR="005E2720" w:rsidRPr="00311788" w:rsidRDefault="005E2720" w:rsidP="005E2720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Gabinete da Presidência da </w:t>
      </w:r>
      <w:r w:rsidRPr="00311788">
        <w:rPr>
          <w:color w:val="000000" w:themeColor="text1"/>
          <w:sz w:val="24"/>
          <w:szCs w:val="24"/>
        </w:rPr>
        <w:t xml:space="preserve">Câmara Municipal de Vereadores de Renascença, aos dias </w:t>
      </w:r>
      <w:r w:rsidR="00E70C68">
        <w:rPr>
          <w:color w:val="000000" w:themeColor="text1"/>
          <w:sz w:val="24"/>
          <w:szCs w:val="24"/>
        </w:rPr>
        <w:t>16</w:t>
      </w:r>
      <w:r>
        <w:rPr>
          <w:color w:val="000000" w:themeColor="text1"/>
          <w:sz w:val="24"/>
          <w:szCs w:val="24"/>
        </w:rPr>
        <w:t xml:space="preserve"> de fevereiro de 2022</w:t>
      </w:r>
      <w:r w:rsidRPr="00311788">
        <w:rPr>
          <w:color w:val="000000" w:themeColor="text1"/>
          <w:sz w:val="24"/>
          <w:szCs w:val="24"/>
        </w:rPr>
        <w:t>.</w:t>
      </w:r>
    </w:p>
    <w:p w:rsidR="005E2720" w:rsidRPr="00311788" w:rsidRDefault="005E2720" w:rsidP="005E2720">
      <w:pPr>
        <w:ind w:firstLine="708"/>
        <w:jc w:val="both"/>
        <w:rPr>
          <w:color w:val="000000" w:themeColor="text1"/>
          <w:sz w:val="24"/>
          <w:szCs w:val="24"/>
        </w:rPr>
      </w:pPr>
    </w:p>
    <w:p w:rsidR="005E2720" w:rsidRDefault="005E2720" w:rsidP="005E2720">
      <w:pPr>
        <w:jc w:val="center"/>
        <w:rPr>
          <w:b/>
          <w:bCs/>
          <w:sz w:val="24"/>
          <w:szCs w:val="24"/>
        </w:rPr>
      </w:pPr>
    </w:p>
    <w:p w:rsidR="005E2720" w:rsidRDefault="005E2720" w:rsidP="005E2720">
      <w:pPr>
        <w:jc w:val="center"/>
        <w:rPr>
          <w:b/>
          <w:bCs/>
          <w:sz w:val="24"/>
          <w:szCs w:val="24"/>
        </w:rPr>
        <w:sectPr w:rsidR="005E2720" w:rsidSect="00AD63A1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E2720" w:rsidRDefault="005E2720" w:rsidP="005E27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Gilmar Schmidt</w:t>
      </w:r>
    </w:p>
    <w:p w:rsidR="005E2720" w:rsidRDefault="005E2720" w:rsidP="005E27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Presidente</w:t>
      </w:r>
    </w:p>
    <w:p w:rsidR="005E2720" w:rsidRDefault="005E2720" w:rsidP="005E2720">
      <w:pPr>
        <w:jc w:val="center"/>
        <w:rPr>
          <w:b/>
          <w:bCs/>
          <w:sz w:val="24"/>
          <w:szCs w:val="24"/>
        </w:rPr>
      </w:pPr>
    </w:p>
    <w:p w:rsidR="005E2720" w:rsidRDefault="005E2720" w:rsidP="005E2720">
      <w:pPr>
        <w:jc w:val="center"/>
        <w:rPr>
          <w:b/>
          <w:bCs/>
          <w:sz w:val="24"/>
          <w:szCs w:val="24"/>
        </w:rPr>
      </w:pPr>
    </w:p>
    <w:p w:rsidR="005E2720" w:rsidRDefault="005E2720" w:rsidP="005E2720">
      <w:pPr>
        <w:jc w:val="center"/>
        <w:rPr>
          <w:b/>
          <w:bCs/>
          <w:sz w:val="24"/>
          <w:szCs w:val="24"/>
        </w:rPr>
      </w:pPr>
    </w:p>
    <w:p w:rsidR="005E2720" w:rsidRDefault="005E2720" w:rsidP="005E2720">
      <w:pPr>
        <w:jc w:val="center"/>
        <w:rPr>
          <w:b/>
          <w:bCs/>
          <w:sz w:val="24"/>
          <w:szCs w:val="24"/>
        </w:rPr>
      </w:pPr>
    </w:p>
    <w:p w:rsidR="005E2720" w:rsidRDefault="005E2720" w:rsidP="005E2720">
      <w:pPr>
        <w:jc w:val="center"/>
        <w:rPr>
          <w:b/>
          <w:bCs/>
          <w:sz w:val="24"/>
          <w:szCs w:val="24"/>
        </w:rPr>
      </w:pPr>
    </w:p>
    <w:p w:rsidR="005E2720" w:rsidRPr="005E2720" w:rsidRDefault="005E2720" w:rsidP="005E2720">
      <w:pPr>
        <w:rPr>
          <w:sz w:val="24"/>
          <w:szCs w:val="24"/>
        </w:rPr>
      </w:pPr>
    </w:p>
    <w:p w:rsidR="005E2720" w:rsidRPr="005E2720" w:rsidRDefault="005E2720" w:rsidP="005E2720">
      <w:pPr>
        <w:rPr>
          <w:sz w:val="24"/>
          <w:szCs w:val="24"/>
        </w:rPr>
      </w:pPr>
    </w:p>
    <w:p w:rsidR="005E2720" w:rsidRPr="005E2720" w:rsidRDefault="005E2720" w:rsidP="005E2720">
      <w:pPr>
        <w:rPr>
          <w:sz w:val="24"/>
          <w:szCs w:val="24"/>
        </w:rPr>
      </w:pPr>
    </w:p>
    <w:p w:rsidR="005E2720" w:rsidRPr="005E2720" w:rsidRDefault="005E2720" w:rsidP="005E2720">
      <w:pPr>
        <w:rPr>
          <w:sz w:val="24"/>
          <w:szCs w:val="24"/>
        </w:rPr>
      </w:pPr>
    </w:p>
    <w:p w:rsidR="005E2720" w:rsidRPr="005E2720" w:rsidRDefault="005E2720" w:rsidP="005E2720">
      <w:pPr>
        <w:rPr>
          <w:sz w:val="24"/>
          <w:szCs w:val="24"/>
        </w:rPr>
      </w:pPr>
    </w:p>
    <w:p w:rsidR="005E2720" w:rsidRPr="005E2720" w:rsidRDefault="005E2720" w:rsidP="005E2720">
      <w:pPr>
        <w:rPr>
          <w:sz w:val="24"/>
          <w:szCs w:val="24"/>
        </w:rPr>
      </w:pPr>
    </w:p>
    <w:p w:rsidR="005E2720" w:rsidRPr="005E2720" w:rsidRDefault="005E2720" w:rsidP="005E2720">
      <w:pPr>
        <w:rPr>
          <w:sz w:val="24"/>
          <w:szCs w:val="24"/>
        </w:rPr>
      </w:pPr>
    </w:p>
    <w:p w:rsidR="005E2720" w:rsidRDefault="005E2720" w:rsidP="005E2720">
      <w:pPr>
        <w:rPr>
          <w:sz w:val="24"/>
          <w:szCs w:val="24"/>
        </w:rPr>
      </w:pPr>
    </w:p>
    <w:p w:rsidR="005E2720" w:rsidRDefault="005E2720" w:rsidP="005E2720">
      <w:pPr>
        <w:rPr>
          <w:sz w:val="24"/>
          <w:szCs w:val="24"/>
        </w:rPr>
      </w:pPr>
    </w:p>
    <w:p w:rsidR="005E2720" w:rsidRPr="005E2720" w:rsidRDefault="005E2720" w:rsidP="005E2720">
      <w:pPr>
        <w:tabs>
          <w:tab w:val="left" w:pos="130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5E2720" w:rsidRPr="005E2720" w:rsidSect="00FB640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B3" w:rsidRDefault="00DD34B3" w:rsidP="00051FD0">
      <w:r>
        <w:separator/>
      </w:r>
    </w:p>
  </w:endnote>
  <w:endnote w:type="continuationSeparator" w:id="0">
    <w:p w:rsidR="00DD34B3" w:rsidRDefault="00DD34B3" w:rsidP="00051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B3" w:rsidRDefault="00DD34B3" w:rsidP="00051FD0">
      <w:r>
        <w:separator/>
      </w:r>
    </w:p>
  </w:footnote>
  <w:footnote w:type="continuationSeparator" w:id="0">
    <w:p w:rsidR="00DD34B3" w:rsidRDefault="00DD34B3" w:rsidP="00051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88" w:rsidRDefault="005E2720">
    <w:pPr>
      <w:pStyle w:val="Cabealho"/>
    </w:pPr>
    <w:r>
      <w:rPr>
        <w:noProof/>
      </w:rPr>
      <w:drawing>
        <wp:inline distT="0" distB="0" distL="0" distR="0">
          <wp:extent cx="5400040" cy="8566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788" w:rsidRDefault="00DD34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720"/>
    <w:rsid w:val="00051FD0"/>
    <w:rsid w:val="00196031"/>
    <w:rsid w:val="00243052"/>
    <w:rsid w:val="005E2720"/>
    <w:rsid w:val="00984E1E"/>
    <w:rsid w:val="00C40758"/>
    <w:rsid w:val="00DD34B3"/>
    <w:rsid w:val="00E7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E2720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E272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27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7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7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72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E2720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E272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27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7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7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7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3</cp:revision>
  <dcterms:created xsi:type="dcterms:W3CDTF">2022-02-03T12:27:00Z</dcterms:created>
  <dcterms:modified xsi:type="dcterms:W3CDTF">2022-02-16T10:29:00Z</dcterms:modified>
</cp:coreProperties>
</file>